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right"/>
        <w:rPr>
          <w:b w:val="1"/>
          <w:bCs w:val="1"/>
          <w:outline w:val="0"/>
          <w:color w:val="00b050"/>
          <w:u w:val="single" w:color="00b050"/>
          <w14:textFill>
            <w14:solidFill>
              <w14:srgbClr w14:val="00B050"/>
            </w14:solidFill>
          </w14:textFill>
        </w:rPr>
      </w:pPr>
      <w:r>
        <w:rPr>
          <w:b w:val="1"/>
          <w:bCs w:val="1"/>
          <w:outline w:val="0"/>
          <w:color w:val="00b050"/>
          <w:u w:val="single" w:color="00b050"/>
          <w:rtl w:val="0"/>
          <w14:textFill>
            <w14:solidFill>
              <w14:srgbClr w14:val="00B050"/>
            </w14:solidFill>
          </w14:textFill>
        </w:rPr>
        <w:t>Mild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Remember to do LSCWC (Look, Say, Cover, Write , Check) Are there 3 other words you feel you need to practise that you could add to the list? Or could you find 3 more words with the digraph </w:t>
      </w:r>
      <w:r>
        <w:rPr>
          <w:i w:val="1"/>
          <w:iCs w:val="1"/>
          <w:sz w:val="28"/>
          <w:szCs w:val="28"/>
          <w:rtl w:val="0"/>
          <w:lang w:val="en-US"/>
        </w:rPr>
        <w:t>ea</w:t>
      </w:r>
      <w:r>
        <w:rPr>
          <w:sz w:val="28"/>
          <w:szCs w:val="28"/>
          <w:rtl w:val="0"/>
          <w:lang w:val="zh-TW" w:eastAsia="zh-TW"/>
        </w:rPr>
        <w:t xml:space="preserve">? </w:t>
      </w:r>
      <w:bookmarkStart w:name="_Hlk35845845" w:id="0"/>
      <w:r>
        <w:rPr>
          <w:sz w:val="28"/>
          <w:szCs w:val="28"/>
          <w:rtl w:val="0"/>
          <w:lang w:val="en-US"/>
        </w:rPr>
        <w:t>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reach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teach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beach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lead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read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leaf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leave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  <w:bookmarkEnd w:id="0"/>
    </w:p>
    <w:p>
      <w:pPr>
        <w:pStyle w:val="Body"/>
        <w:rPr>
          <w:sz w:val="28"/>
          <w:szCs w:val="28"/>
        </w:rPr>
      </w:pPr>
      <w:bookmarkStart w:name="_Hlk37843577" w:id="1"/>
      <w:r>
        <w:rPr>
          <w:sz w:val="28"/>
          <w:szCs w:val="28"/>
          <w:rtl w:val="0"/>
          <w:lang w:val="en-US"/>
        </w:rPr>
        <w:t>Find all the square numbers up to 12</w:t>
      </w:r>
      <w:r>
        <w:rPr>
          <w:sz w:val="28"/>
          <w:szCs w:val="28"/>
          <w:rtl w:val="0"/>
        </w:rPr>
        <w:t xml:space="preserve">² </w:t>
      </w:r>
      <w:r>
        <w:rPr>
          <w:sz w:val="28"/>
          <w:szCs w:val="28"/>
          <w:rtl w:val="0"/>
          <w:lang w:val="en-US"/>
        </w:rPr>
        <w:t xml:space="preserve">= 144. Remember a square number is the answer you get when you multiply a number by itself. Eg 16 is a square number because 4 x 4 =16. We say </w:t>
      </w:r>
      <w:r>
        <w:rPr>
          <w:i w:val="1"/>
          <w:iCs w:val="1"/>
          <w:sz w:val="28"/>
          <w:szCs w:val="28"/>
          <w:rtl w:val="0"/>
          <w:lang w:val="en-US"/>
        </w:rPr>
        <w:t>4 squared (4</w:t>
      </w:r>
      <w:r>
        <w:rPr>
          <w:i w:val="1"/>
          <w:iCs w:val="1"/>
          <w:sz w:val="28"/>
          <w:szCs w:val="28"/>
          <w:rtl w:val="0"/>
        </w:rPr>
        <w:t>²</w:t>
      </w:r>
      <w:r>
        <w:rPr>
          <w:i w:val="1"/>
          <w:iCs w:val="1"/>
          <w:sz w:val="28"/>
          <w:szCs w:val="28"/>
          <w:rtl w:val="0"/>
          <w:lang w:val="nl-NL"/>
        </w:rPr>
        <w:t xml:space="preserve">) is 16. </w:t>
      </w:r>
      <w:r>
        <w:rPr>
          <w:sz w:val="28"/>
          <w:szCs w:val="28"/>
          <w:rtl w:val="0"/>
          <w:lang w:val="en-US"/>
        </w:rPr>
        <w:t>Now learn them so you can recall them and recognise them rapidly.</w:t>
      </w:r>
      <w:bookmarkEnd w:id="1"/>
    </w:p>
    <w:p>
      <w:pPr>
        <w:pStyle w:val="Body"/>
        <w:rPr>
          <w:sz w:val="24"/>
          <w:szCs w:val="24"/>
        </w:rPr>
      </w:pPr>
    </w:p>
    <w:p>
      <w:pPr>
        <w:pStyle w:val="Body"/>
        <w:jc w:val="right"/>
        <w:rPr>
          <w:b w:val="1"/>
          <w:bCs w:val="1"/>
          <w:outline w:val="0"/>
          <w:color w:val="ffc000"/>
          <w:u w:val="single" w:color="ffc000"/>
          <w14:textFill>
            <w14:solidFill>
              <w14:srgbClr w14:val="FFC000"/>
            </w14:solidFill>
          </w14:textFill>
        </w:rPr>
      </w:pPr>
      <w:r>
        <w:rPr>
          <w:b w:val="1"/>
          <w:bCs w:val="1"/>
          <w:outline w:val="0"/>
          <w:color w:val="ffc000"/>
          <w:u w:val="single" w:color="ffc000"/>
          <w:rtl w:val="0"/>
          <w14:textFill>
            <w14:solidFill>
              <w14:srgbClr w14:val="FFC000"/>
            </w14:solidFill>
          </w14:textFill>
        </w:rPr>
        <w:t>Medium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Remember to do LSCWC (Look, Say, Cover, Write , Check) Are there 3 other words you feel you need to practice that you could add to the list? Or can you find 3 other words with the prefix </w:t>
      </w:r>
      <w:r>
        <w:rPr>
          <w:i w:val="1"/>
          <w:iCs w:val="1"/>
          <w:sz w:val="28"/>
          <w:szCs w:val="28"/>
          <w:rtl w:val="0"/>
          <w:lang w:val="zh-TW" w:eastAsia="zh-TW"/>
        </w:rPr>
        <w:t>in?</w:t>
      </w:r>
      <w:r>
        <w:rPr>
          <w:sz w:val="28"/>
          <w:szCs w:val="28"/>
          <w:rtl w:val="0"/>
          <w:lang w:val="en-US"/>
        </w:rPr>
        <w:t xml:space="preserve"> 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 xml:space="preserve">inactive 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incorrect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incredible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invisible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inedible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insight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injustice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Find all the square numbers up to 12</w:t>
      </w:r>
      <w:r>
        <w:rPr>
          <w:sz w:val="28"/>
          <w:szCs w:val="28"/>
          <w:rtl w:val="0"/>
        </w:rPr>
        <w:t xml:space="preserve">² </w:t>
      </w:r>
      <w:r>
        <w:rPr>
          <w:sz w:val="28"/>
          <w:szCs w:val="28"/>
          <w:rtl w:val="0"/>
          <w:lang w:val="en-US"/>
        </w:rPr>
        <w:t xml:space="preserve">= 144. Remember a square number is the answer you get when you multiply a number by itself. Eg 16 is a square number because 4 x 4 =16. We say </w:t>
      </w:r>
      <w:r>
        <w:rPr>
          <w:i w:val="1"/>
          <w:iCs w:val="1"/>
          <w:sz w:val="28"/>
          <w:szCs w:val="28"/>
          <w:rtl w:val="0"/>
          <w:lang w:val="en-US"/>
        </w:rPr>
        <w:t>4 squared (4</w:t>
      </w:r>
      <w:r>
        <w:rPr>
          <w:i w:val="1"/>
          <w:iCs w:val="1"/>
          <w:sz w:val="28"/>
          <w:szCs w:val="28"/>
          <w:rtl w:val="0"/>
        </w:rPr>
        <w:t>²</w:t>
      </w:r>
      <w:r>
        <w:rPr>
          <w:i w:val="1"/>
          <w:iCs w:val="1"/>
          <w:sz w:val="28"/>
          <w:szCs w:val="28"/>
          <w:rtl w:val="0"/>
          <w:lang w:val="nl-NL"/>
        </w:rPr>
        <w:t xml:space="preserve">) is 16. </w:t>
      </w:r>
      <w:bookmarkStart w:name="_Hlk38895562" w:id="2"/>
      <w:r>
        <w:rPr>
          <w:sz w:val="28"/>
          <w:szCs w:val="28"/>
          <w:rtl w:val="0"/>
          <w:lang w:val="en-US"/>
        </w:rPr>
        <w:t>Now learn them so you can recall them and recognise them rapidly.</w:t>
      </w:r>
      <w:bookmarkEnd w:id="2"/>
    </w:p>
    <w:p>
      <w:pPr>
        <w:pStyle w:val="Body"/>
        <w:rPr>
          <w:sz w:val="24"/>
          <w:szCs w:val="24"/>
        </w:rPr>
      </w:pPr>
    </w:p>
    <w:p>
      <w:pPr>
        <w:pStyle w:val="Body"/>
        <w:jc w:val="right"/>
        <w:rPr>
          <w:b w:val="1"/>
          <w:bCs w:val="1"/>
          <w:outline w:val="0"/>
          <w:color w:val="ff0000"/>
          <w:u w:val="single"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val="single" w:color="ff0000"/>
          <w:rtl w:val="0"/>
          <w14:textFill>
            <w14:solidFill>
              <w14:srgbClr w14:val="FF0000"/>
            </w14:solidFill>
          </w14:textFill>
        </w:rPr>
        <w:t>Spicy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Remember to do LSCWC (Look, Say, Cover, Write , Check) Are there 3 other words you feel you need to practise that you could add to the list? Or can you find 3 other words ending with </w:t>
      </w:r>
      <w:r>
        <w:rPr>
          <w:i w:val="1"/>
          <w:iCs w:val="1"/>
          <w:sz w:val="28"/>
          <w:szCs w:val="28"/>
          <w:rtl w:val="0"/>
          <w:lang w:val="zh-TW" w:eastAsia="zh-TW"/>
        </w:rPr>
        <w:t>ant?</w:t>
      </w:r>
      <w:r>
        <w:rPr>
          <w:sz w:val="28"/>
          <w:szCs w:val="28"/>
          <w:rtl w:val="0"/>
          <w:lang w:val="en-US"/>
        </w:rPr>
        <w:t xml:space="preserve"> 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hesitant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reluctant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assistant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contestant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consultant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significant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extravagant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</w:pPr>
      <w:r>
        <w:rPr>
          <w:sz w:val="28"/>
          <w:szCs w:val="28"/>
          <w:rtl w:val="0"/>
          <w:lang w:val="en-US"/>
        </w:rPr>
        <w:t>Practice your number pairs to 100 but this time think about subtraction facts or finding the difference by counting on (eg. 100 - 45, What</w:t>
      </w:r>
      <w:r>
        <w:rPr>
          <w:sz w:val="28"/>
          <w:szCs w:val="28"/>
          <w:rtl w:val="1"/>
        </w:rPr>
        <w:t>’</w:t>
      </w:r>
      <w:r>
        <w:rPr>
          <w:sz w:val="28"/>
          <w:szCs w:val="28"/>
          <w:rtl w:val="0"/>
          <w:lang w:val="en-US"/>
        </w:rPr>
        <w:t>s the difference between 37 and 100?) You should be able to recall all these number pair facts rapidly. Now learn them so you can recall them and recognise them rapidly.</w:t>
      </w:r>
    </w:p>
    <w:sectPr>
      <w:headerReference w:type="default" r:id="rId4"/>
      <w:footerReference w:type="default" r:id="rId5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