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AE1" w:rsidRPr="000544EC" w:rsidRDefault="00101CA5" w:rsidP="00101CA5">
      <w:pPr>
        <w:jc w:val="center"/>
        <w:rPr>
          <w:rFonts w:ascii="KBER ES A" w:hAnsi="KBER ES A"/>
          <w:b/>
          <w:sz w:val="32"/>
          <w:szCs w:val="32"/>
          <w:u w:val="single"/>
        </w:rPr>
      </w:pPr>
      <w:bookmarkStart w:id="0" w:name="_GoBack"/>
      <w:r w:rsidRPr="000544EC">
        <w:rPr>
          <w:rFonts w:ascii="KBER ES A" w:hAnsi="KBER ES A"/>
          <w:b/>
          <w:sz w:val="32"/>
          <w:szCs w:val="32"/>
          <w:u w:val="single"/>
        </w:rPr>
        <w:t>‘How to wash a woolly mammoth’ text map</w:t>
      </w:r>
    </w:p>
    <w:bookmarkEnd w:id="0"/>
    <w:p w:rsidR="00101CA5" w:rsidRDefault="00101CA5" w:rsidP="00101CA5">
      <w:pPr>
        <w:jc w:val="center"/>
        <w:rPr>
          <w:rFonts w:ascii="KBER ES A" w:hAnsi="KBER ES A"/>
          <w:b/>
          <w:sz w:val="24"/>
          <w:szCs w:val="24"/>
          <w:u w:val="single"/>
        </w:rPr>
      </w:pPr>
    </w:p>
    <w:p w:rsidR="000544EC" w:rsidRDefault="00101CA5" w:rsidP="00101CA5">
      <w:pPr>
        <w:jc w:val="center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47CEDE5D" wp14:editId="00E88F1F">
            <wp:extent cx="5988677" cy="4222142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99151" cy="4229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44EC" w:rsidRDefault="000544EC" w:rsidP="00101CA5">
      <w:pPr>
        <w:jc w:val="center"/>
        <w:rPr>
          <w:noProof/>
          <w:lang w:eastAsia="en-GB"/>
        </w:rPr>
      </w:pPr>
    </w:p>
    <w:p w:rsidR="000544EC" w:rsidRDefault="00101CA5" w:rsidP="00101CA5">
      <w:pPr>
        <w:jc w:val="center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48AAFD66" wp14:editId="2D9582A5">
            <wp:extent cx="6014761" cy="4072714"/>
            <wp:effectExtent l="0" t="0" r="508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b="9417"/>
                    <a:stretch/>
                  </pic:blipFill>
                  <pic:spPr bwMode="auto">
                    <a:xfrm>
                      <a:off x="0" y="0"/>
                      <a:ext cx="6038136" cy="40885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01CA5">
        <w:rPr>
          <w:noProof/>
          <w:lang w:eastAsia="en-GB"/>
        </w:rPr>
        <w:t xml:space="preserve"> </w:t>
      </w:r>
    </w:p>
    <w:p w:rsidR="00101CA5" w:rsidRDefault="00101CA5" w:rsidP="00101CA5">
      <w:pPr>
        <w:jc w:val="center"/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5D89BED4" wp14:editId="16FEBAF0">
            <wp:extent cx="6419253" cy="4230094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23158" cy="4232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1811" w:rsidRDefault="002A1811" w:rsidP="00101CA5">
      <w:pPr>
        <w:jc w:val="center"/>
        <w:rPr>
          <w:rFonts w:ascii="KBER ES A" w:hAnsi="KBER ES A"/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1F8D70CB" wp14:editId="1D6DAE11">
            <wp:extent cx="6480314" cy="426752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01513" cy="4281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1811" w:rsidRPr="00101CA5" w:rsidRDefault="002A1811" w:rsidP="00101CA5">
      <w:pPr>
        <w:jc w:val="center"/>
        <w:rPr>
          <w:rFonts w:ascii="KBER ES A" w:hAnsi="KBER ES A"/>
          <w:b/>
          <w:sz w:val="24"/>
          <w:szCs w:val="24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50DB9432" wp14:editId="11139380">
            <wp:extent cx="6442958" cy="4437939"/>
            <wp:effectExtent l="0" t="0" r="0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65157" cy="4453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A1811" w:rsidRPr="00101CA5" w:rsidSect="000544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BER ES A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CA5"/>
    <w:rsid w:val="000544EC"/>
    <w:rsid w:val="00101CA5"/>
    <w:rsid w:val="002A1811"/>
    <w:rsid w:val="00387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1D01D"/>
  <w15:chartTrackingRefBased/>
  <w15:docId w15:val="{B0FD9460-75C5-4D0A-84E3-84ABDDEEC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KFisher</dc:creator>
  <cp:keywords/>
  <dc:description/>
  <cp:lastModifiedBy>Hana McCabe</cp:lastModifiedBy>
  <cp:revision>2</cp:revision>
  <dcterms:created xsi:type="dcterms:W3CDTF">2019-09-26T11:25:00Z</dcterms:created>
  <dcterms:modified xsi:type="dcterms:W3CDTF">2019-09-26T11:25:00Z</dcterms:modified>
</cp:coreProperties>
</file>