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D55" w:rsidRDefault="004B22ED">
      <w:bookmarkStart w:id="0" w:name="_GoBack"/>
      <w:bookmarkEnd w:id="0"/>
      <w:r>
        <w:t xml:space="preserve">We will set tasks for you to complete but would like you to submit task 3 for us to mark. </w:t>
      </w:r>
    </w:p>
    <w:p w:rsidR="00A62D55" w:rsidRDefault="004B22ED">
      <w:pPr>
        <w:rPr>
          <w:b/>
        </w:rPr>
      </w:pPr>
      <w:r>
        <w:rPr>
          <w:b/>
        </w:rPr>
        <w:t>Task 1: Share the story with a grown up and complete the four sentences. If your child find this tricky see the document, ‘ with help’.</w:t>
      </w:r>
    </w:p>
    <w:p w:rsidR="00A62D55" w:rsidRDefault="00A62D55"/>
    <w:p w:rsidR="00A62D55" w:rsidRDefault="004B22ED">
      <w:r>
        <w:t>The May Ball – Fitz and Will the Cambridge Cats</w:t>
      </w:r>
    </w:p>
    <w:p w:rsidR="00A62D55" w:rsidRDefault="004B22ED">
      <w:r>
        <w:t>Main story – we would normally create a text map of our story and make up actions to help us learn the text. Key words have been highlighted.</w:t>
      </w:r>
    </w:p>
    <w:p w:rsidR="00A62D55" w:rsidRDefault="00A62D55"/>
    <w:p w:rsidR="00A62D55" w:rsidRDefault="00A62D55"/>
    <w:p w:rsidR="00A62D55" w:rsidRDefault="004B22ED">
      <w:pPr>
        <w:spacing w:after="0" w:line="240" w:lineRule="auto"/>
        <w:rPr>
          <w:rFonts w:ascii="Times New Roman" w:eastAsia="Times New Roman" w:hAnsi="Times New Roman" w:cs="Times New Roman"/>
        </w:rPr>
      </w:pPr>
      <w:r>
        <w:rPr>
          <w:rFonts w:ascii="Arial" w:eastAsia="Arial" w:hAnsi="Arial" w:cs="Arial"/>
          <w:b/>
          <w:u w:val="single"/>
        </w:rPr>
        <w:t xml:space="preserve">Fitz and Will - The May Ball Adventure adapted for Talk </w:t>
      </w:r>
      <w:proofErr w:type="gramStart"/>
      <w:r>
        <w:rPr>
          <w:rFonts w:ascii="Arial" w:eastAsia="Arial" w:hAnsi="Arial" w:cs="Arial"/>
          <w:b/>
          <w:u w:val="single"/>
        </w:rPr>
        <w:t>For</w:t>
      </w:r>
      <w:proofErr w:type="gramEnd"/>
      <w:r>
        <w:rPr>
          <w:rFonts w:ascii="Arial" w:eastAsia="Arial" w:hAnsi="Arial" w:cs="Arial"/>
          <w:b/>
          <w:u w:val="single"/>
        </w:rPr>
        <w:t xml:space="preserve"> Writing</w:t>
      </w:r>
    </w:p>
    <w:p w:rsidR="00A62D55" w:rsidRDefault="00A62D55">
      <w:pPr>
        <w:spacing w:after="0" w:line="240" w:lineRule="auto"/>
        <w:rPr>
          <w:rFonts w:ascii="Times New Roman" w:eastAsia="Times New Roman" w:hAnsi="Times New Roman" w:cs="Times New Roman"/>
        </w:rPr>
      </w:pPr>
    </w:p>
    <w:p w:rsidR="00A62D55" w:rsidRDefault="004B22ED">
      <w:pPr>
        <w:spacing w:after="0" w:line="240" w:lineRule="auto"/>
        <w:rPr>
          <w:rFonts w:ascii="Arial" w:eastAsia="Arial" w:hAnsi="Arial" w:cs="Arial"/>
        </w:rPr>
      </w:pPr>
      <w:r>
        <w:rPr>
          <w:rFonts w:ascii="Arial" w:eastAsia="Arial" w:hAnsi="Arial" w:cs="Arial"/>
        </w:rPr>
        <w:t xml:space="preserve">One warm evening, Fitz and </w:t>
      </w:r>
      <w:proofErr w:type="gramStart"/>
      <w:r>
        <w:rPr>
          <w:rFonts w:ascii="Arial" w:eastAsia="Arial" w:hAnsi="Arial" w:cs="Arial"/>
        </w:rPr>
        <w:t>Will</w:t>
      </w:r>
      <w:proofErr w:type="gramEnd"/>
      <w:r>
        <w:rPr>
          <w:rFonts w:ascii="Arial" w:eastAsia="Arial" w:hAnsi="Arial" w:cs="Arial"/>
        </w:rPr>
        <w:t xml:space="preserve"> lay stretched out in the sun. Their museum was closed</w:t>
      </w:r>
      <w:r>
        <w:rPr>
          <w:rFonts w:ascii="Arial" w:eastAsia="Arial" w:hAnsi="Arial" w:cs="Arial"/>
          <w:b/>
        </w:rPr>
        <w:t xml:space="preserve"> so</w:t>
      </w:r>
      <w:r>
        <w:rPr>
          <w:rFonts w:ascii="Arial" w:eastAsia="Arial" w:hAnsi="Arial" w:cs="Arial"/>
        </w:rPr>
        <w:t xml:space="preserve"> they set out into town for some fun. </w:t>
      </w:r>
    </w:p>
    <w:p w:rsidR="00A62D55" w:rsidRDefault="004B22ED">
      <w:pPr>
        <w:spacing w:after="0" w:line="240" w:lineRule="auto"/>
        <w:rPr>
          <w:rFonts w:ascii="Times New Roman" w:eastAsia="Times New Roman" w:hAnsi="Times New Roman" w:cs="Times New Roman"/>
        </w:rPr>
      </w:pPr>
      <w:r>
        <w:rPr>
          <w:rFonts w:ascii="Arial" w:eastAsia="Arial" w:hAnsi="Arial" w:cs="Arial"/>
          <w:b/>
        </w:rPr>
        <w:t xml:space="preserve">First </w:t>
      </w:r>
      <w:r>
        <w:rPr>
          <w:rFonts w:ascii="Arial" w:eastAsia="Arial" w:hAnsi="Arial" w:cs="Arial"/>
        </w:rPr>
        <w:t xml:space="preserve">they scampered around </w:t>
      </w:r>
      <w:r>
        <w:rPr>
          <w:rFonts w:ascii="Arial" w:eastAsia="Arial" w:hAnsi="Arial" w:cs="Arial"/>
          <w:b/>
        </w:rPr>
        <w:t xml:space="preserve">until </w:t>
      </w:r>
      <w:r>
        <w:rPr>
          <w:rFonts w:ascii="Arial" w:eastAsia="Arial" w:hAnsi="Arial" w:cs="Arial"/>
        </w:rPr>
        <w:t xml:space="preserve">they reached the crested gates of Trinity College. </w:t>
      </w:r>
    </w:p>
    <w:p w:rsidR="00A62D55" w:rsidRDefault="004B22ED">
      <w:pPr>
        <w:spacing w:after="0" w:line="240" w:lineRule="auto"/>
        <w:rPr>
          <w:rFonts w:ascii="Arial" w:eastAsia="Arial" w:hAnsi="Arial" w:cs="Arial"/>
        </w:rPr>
      </w:pPr>
      <w:r>
        <w:rPr>
          <w:rFonts w:ascii="Arial" w:eastAsia="Arial" w:hAnsi="Arial" w:cs="Arial"/>
        </w:rPr>
        <w:t xml:space="preserve">Inside they could see people dancing to music </w:t>
      </w:r>
      <w:r>
        <w:rPr>
          <w:rFonts w:ascii="Arial" w:eastAsia="Arial" w:hAnsi="Arial" w:cs="Arial"/>
          <w:b/>
        </w:rPr>
        <w:t>and</w:t>
      </w:r>
      <w:r>
        <w:rPr>
          <w:rFonts w:ascii="Arial" w:eastAsia="Arial" w:hAnsi="Arial" w:cs="Arial"/>
        </w:rPr>
        <w:t xml:space="preserve"> chatting away.</w:t>
      </w:r>
    </w:p>
    <w:p w:rsidR="00A62D55" w:rsidRDefault="004B22ED">
      <w:pPr>
        <w:spacing w:after="0" w:line="240" w:lineRule="auto"/>
        <w:rPr>
          <w:rFonts w:ascii="Arial" w:eastAsia="Arial" w:hAnsi="Arial" w:cs="Arial"/>
        </w:rPr>
      </w:pPr>
      <w:r>
        <w:rPr>
          <w:rFonts w:ascii="Arial" w:eastAsia="Arial" w:hAnsi="Arial" w:cs="Arial"/>
          <w:b/>
        </w:rPr>
        <w:t xml:space="preserve"> Next</w:t>
      </w:r>
      <w:r>
        <w:rPr>
          <w:rFonts w:ascii="Arial" w:eastAsia="Arial" w:hAnsi="Arial" w:cs="Arial"/>
        </w:rPr>
        <w:t xml:space="preserve"> the curious cats climbed up high onto the roof… Crash! </w:t>
      </w:r>
      <w:r>
        <w:rPr>
          <w:rFonts w:ascii="Arial" w:eastAsia="Arial" w:hAnsi="Arial" w:cs="Arial"/>
          <w:b/>
        </w:rPr>
        <w:t>Unfortunately</w:t>
      </w:r>
      <w:r>
        <w:rPr>
          <w:rFonts w:ascii="Arial" w:eastAsia="Arial" w:hAnsi="Arial" w:cs="Arial"/>
        </w:rPr>
        <w:t xml:space="preserve"> they knocked over some flowers.</w:t>
      </w:r>
    </w:p>
    <w:p w:rsidR="00A62D55" w:rsidRDefault="004B22ED">
      <w:pPr>
        <w:spacing w:after="0" w:line="240" w:lineRule="auto"/>
        <w:rPr>
          <w:rFonts w:ascii="Times New Roman" w:eastAsia="Times New Roman" w:hAnsi="Times New Roman" w:cs="Times New Roman"/>
        </w:rPr>
      </w:pPr>
      <w:r>
        <w:rPr>
          <w:rFonts w:ascii="Arial" w:eastAsia="Arial" w:hAnsi="Arial" w:cs="Arial"/>
          <w:b/>
        </w:rPr>
        <w:t>Then</w:t>
      </w:r>
      <w:r>
        <w:rPr>
          <w:rFonts w:ascii="Arial" w:eastAsia="Arial" w:hAnsi="Arial" w:cs="Arial"/>
        </w:rPr>
        <w:t xml:space="preserve"> they padded into the kitchen...Whoops! </w:t>
      </w:r>
      <w:r>
        <w:rPr>
          <w:rFonts w:ascii="Arial" w:eastAsia="Arial" w:hAnsi="Arial" w:cs="Arial"/>
          <w:b/>
        </w:rPr>
        <w:t>Unfortunately</w:t>
      </w:r>
      <w:r>
        <w:rPr>
          <w:rFonts w:ascii="Arial" w:eastAsia="Arial" w:hAnsi="Arial" w:cs="Arial"/>
        </w:rPr>
        <w:t xml:space="preserve"> they knocked over a tub of cream! </w:t>
      </w:r>
    </w:p>
    <w:p w:rsidR="00A62D55" w:rsidRDefault="004B22ED">
      <w:pPr>
        <w:spacing w:after="0" w:line="240" w:lineRule="auto"/>
        <w:rPr>
          <w:rFonts w:ascii="Arial" w:eastAsia="Arial" w:hAnsi="Arial" w:cs="Arial"/>
        </w:rPr>
      </w:pPr>
      <w:bookmarkStart w:id="1" w:name="_heading=h.gjdgxs" w:colFirst="0" w:colLast="0"/>
      <w:bookmarkEnd w:id="1"/>
      <w:r>
        <w:rPr>
          <w:rFonts w:ascii="Arial" w:eastAsia="Arial" w:hAnsi="Arial" w:cs="Arial"/>
          <w:b/>
        </w:rPr>
        <w:t>After that</w:t>
      </w:r>
      <w:r>
        <w:rPr>
          <w:rFonts w:ascii="Arial" w:eastAsia="Arial" w:hAnsi="Arial" w:cs="Arial"/>
        </w:rPr>
        <w:t xml:space="preserve"> the naughty cats continued to explore. They came to a beautiful cake standing tall. Will put out his paw</w:t>
      </w:r>
      <w:r>
        <w:rPr>
          <w:rFonts w:ascii="Arial" w:eastAsia="Arial" w:hAnsi="Arial" w:cs="Arial"/>
          <w:b/>
        </w:rPr>
        <w:t xml:space="preserve"> so that</w:t>
      </w:r>
      <w:r>
        <w:rPr>
          <w:rFonts w:ascii="Arial" w:eastAsia="Arial" w:hAnsi="Arial" w:cs="Arial"/>
        </w:rPr>
        <w:t xml:space="preserve"> he could touch the cake </w:t>
      </w:r>
      <w:r>
        <w:rPr>
          <w:rFonts w:ascii="Arial" w:eastAsia="Arial" w:hAnsi="Arial" w:cs="Arial"/>
          <w:b/>
        </w:rPr>
        <w:t>and</w:t>
      </w:r>
      <w:r>
        <w:rPr>
          <w:rFonts w:ascii="Arial" w:eastAsia="Arial" w:hAnsi="Arial" w:cs="Arial"/>
        </w:rPr>
        <w:t xml:space="preserve">…SPLAT! </w:t>
      </w:r>
      <w:r>
        <w:rPr>
          <w:rFonts w:ascii="Arial" w:eastAsia="Arial" w:hAnsi="Arial" w:cs="Arial"/>
          <w:b/>
        </w:rPr>
        <w:t>Unfortunately</w:t>
      </w:r>
      <w:r>
        <w:rPr>
          <w:rFonts w:ascii="Arial" w:eastAsia="Arial" w:hAnsi="Arial" w:cs="Arial"/>
        </w:rPr>
        <w:t xml:space="preserve"> the cake collapsed. The cats ran as fast as they could and jumped onto a bouncy castle. </w:t>
      </w:r>
    </w:p>
    <w:p w:rsidR="00A62D55" w:rsidRDefault="004B22ED">
      <w:pPr>
        <w:spacing w:after="0" w:line="240" w:lineRule="auto"/>
        <w:rPr>
          <w:rFonts w:ascii="Times New Roman" w:eastAsia="Times New Roman" w:hAnsi="Times New Roman" w:cs="Times New Roman"/>
        </w:rPr>
      </w:pPr>
      <w:r>
        <w:rPr>
          <w:rFonts w:ascii="Arial" w:eastAsia="Arial" w:hAnsi="Arial" w:cs="Arial"/>
          <w:b/>
        </w:rPr>
        <w:t>Fortunately</w:t>
      </w:r>
      <w:r>
        <w:rPr>
          <w:rFonts w:ascii="Arial" w:eastAsia="Arial" w:hAnsi="Arial" w:cs="Arial"/>
        </w:rPr>
        <w:t xml:space="preserve"> they landed in a punt on the river. </w:t>
      </w:r>
    </w:p>
    <w:p w:rsidR="00A62D55" w:rsidRDefault="004B22ED">
      <w:pPr>
        <w:spacing w:after="0" w:line="240" w:lineRule="auto"/>
      </w:pPr>
      <w:r>
        <w:rPr>
          <w:rFonts w:ascii="Arial" w:eastAsia="Arial" w:hAnsi="Arial" w:cs="Arial"/>
          <w:b/>
        </w:rPr>
        <w:t>Finally</w:t>
      </w:r>
      <w:r>
        <w:rPr>
          <w:rFonts w:ascii="Arial" w:eastAsia="Arial" w:hAnsi="Arial" w:cs="Arial"/>
        </w:rPr>
        <w:t xml:space="preserve"> resting back under the stars, the cats thought about their mischievous May Ball adventure. </w:t>
      </w:r>
    </w:p>
    <w:p w:rsidR="00A62D55" w:rsidRDefault="004B22ED">
      <w:r>
        <w:t>Opening</w:t>
      </w:r>
    </w:p>
    <w:p w:rsidR="00A62D55" w:rsidRDefault="004B22ED">
      <w:r>
        <w:t>Middle</w:t>
      </w:r>
    </w:p>
    <w:p w:rsidR="00A62D55" w:rsidRDefault="004B22ED">
      <w:r>
        <w:t>Ending</w:t>
      </w:r>
    </w:p>
    <w:p w:rsidR="00A62D55" w:rsidRDefault="004B22ED">
      <w:r>
        <w:t>Share the story with a grown up and talk about the plot, what happened. Now complete our sentences.</w:t>
      </w:r>
    </w:p>
    <w:tbl>
      <w:tblPr>
        <w:tblStyle w:val="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62D55">
        <w:tc>
          <w:tcPr>
            <w:tcW w:w="10456" w:type="dxa"/>
          </w:tcPr>
          <w:p w:rsidR="00A62D55" w:rsidRDefault="004B22ED">
            <w:pPr>
              <w:rPr>
                <w:sz w:val="36"/>
                <w:szCs w:val="36"/>
              </w:rPr>
            </w:pPr>
            <w:r>
              <w:rPr>
                <w:sz w:val="36"/>
                <w:szCs w:val="36"/>
              </w:rPr>
              <w:t>I liked</w:t>
            </w: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bl>
    <w:p w:rsidR="00A62D55" w:rsidRDefault="00A62D55"/>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62D55">
        <w:tc>
          <w:tcPr>
            <w:tcW w:w="10456" w:type="dxa"/>
          </w:tcPr>
          <w:p w:rsidR="00A62D55" w:rsidRDefault="004B22ED">
            <w:pPr>
              <w:rPr>
                <w:sz w:val="36"/>
                <w:szCs w:val="36"/>
              </w:rPr>
            </w:pPr>
            <w:r>
              <w:rPr>
                <w:sz w:val="36"/>
                <w:szCs w:val="36"/>
              </w:rPr>
              <w:t>My favourite part was</w:t>
            </w: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bl>
    <w:p w:rsidR="00A62D55" w:rsidRDefault="00A62D55"/>
    <w:p w:rsidR="00A62D55" w:rsidRDefault="00A62D55"/>
    <w:tbl>
      <w:tblPr>
        <w:tblStyle w:val="a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62D55">
        <w:tc>
          <w:tcPr>
            <w:tcW w:w="10456" w:type="dxa"/>
          </w:tcPr>
          <w:p w:rsidR="00A62D55" w:rsidRDefault="004B22ED">
            <w:pPr>
              <w:rPr>
                <w:sz w:val="36"/>
                <w:szCs w:val="36"/>
              </w:rPr>
            </w:pPr>
            <w:r>
              <w:rPr>
                <w:sz w:val="36"/>
                <w:szCs w:val="36"/>
              </w:rPr>
              <w:t>I was surprised at</w:t>
            </w: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bl>
    <w:p w:rsidR="00A62D55" w:rsidRDefault="00A62D55"/>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62D55">
        <w:tc>
          <w:tcPr>
            <w:tcW w:w="10456" w:type="dxa"/>
          </w:tcPr>
          <w:p w:rsidR="00A62D55" w:rsidRDefault="004B22ED">
            <w:pPr>
              <w:rPr>
                <w:sz w:val="36"/>
                <w:szCs w:val="36"/>
              </w:rPr>
            </w:pPr>
            <w:r>
              <w:rPr>
                <w:sz w:val="36"/>
                <w:szCs w:val="36"/>
              </w:rPr>
              <w:t>Next time I would like Fitz and Will to</w:t>
            </w: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r w:rsidR="00A62D55">
        <w:tc>
          <w:tcPr>
            <w:tcW w:w="10456" w:type="dxa"/>
          </w:tcPr>
          <w:p w:rsidR="00A62D55" w:rsidRDefault="00A62D55">
            <w:pPr>
              <w:rPr>
                <w:sz w:val="36"/>
                <w:szCs w:val="36"/>
              </w:rPr>
            </w:pPr>
          </w:p>
        </w:tc>
      </w:tr>
    </w:tbl>
    <w:p w:rsidR="00A62D55" w:rsidRDefault="00A62D55">
      <w:pPr>
        <w:jc w:val="both"/>
      </w:pPr>
    </w:p>
    <w:p w:rsidR="00A62D55" w:rsidRDefault="00A62D55">
      <w:pPr>
        <w:jc w:val="both"/>
      </w:pPr>
    </w:p>
    <w:p w:rsidR="00A62D55" w:rsidRDefault="00A62D55">
      <w:pPr>
        <w:jc w:val="both"/>
      </w:pPr>
    </w:p>
    <w:p w:rsidR="00A62D55" w:rsidRDefault="00A62D55">
      <w:pPr>
        <w:jc w:val="both"/>
      </w:pPr>
    </w:p>
    <w:p w:rsidR="00A62D55" w:rsidRDefault="004B22ED">
      <w:pPr>
        <w:jc w:val="both"/>
        <w:rPr>
          <w:b/>
        </w:rPr>
      </w:pPr>
      <w:r>
        <w:rPr>
          <w:b/>
        </w:rPr>
        <w:t>Task 2: We would like you to point to each of our sentence openers in the text. Then look at the box below, explain what each word means. If you are not sure, use the Tools tab and click onto the dictionary.</w:t>
      </w:r>
    </w:p>
    <w:p w:rsidR="00A62D55" w:rsidRDefault="004B22ED">
      <w:pPr>
        <w:jc w:val="both"/>
      </w:pPr>
      <w:r>
        <w:rPr>
          <w:noProof/>
        </w:rPr>
        <w:lastRenderedPageBreak/>
        <w:drawing>
          <wp:inline distT="114300" distB="114300" distL="114300" distR="114300">
            <wp:extent cx="2305050" cy="26193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2305050" cy="2619375"/>
                    </a:xfrm>
                    <a:prstGeom prst="rect">
                      <a:avLst/>
                    </a:prstGeom>
                    <a:ln/>
                  </pic:spPr>
                </pic:pic>
              </a:graphicData>
            </a:graphic>
          </wp:inline>
        </w:drawing>
      </w:r>
      <w:r>
        <w:rPr>
          <w:noProof/>
        </w:rPr>
        <w:drawing>
          <wp:inline distT="114300" distB="114300" distL="114300" distR="114300">
            <wp:extent cx="3432062" cy="244316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32062" cy="2443163"/>
                    </a:xfrm>
                    <a:prstGeom prst="rect">
                      <a:avLst/>
                    </a:prstGeom>
                    <a:ln/>
                  </pic:spPr>
                </pic:pic>
              </a:graphicData>
            </a:graphic>
          </wp:inline>
        </w:drawing>
      </w:r>
    </w:p>
    <w:p w:rsidR="00A62D55" w:rsidRDefault="004B22ED">
      <w:pPr>
        <w:spacing w:before="240" w:after="240"/>
        <w:jc w:val="both"/>
      </w:pPr>
      <w:r>
        <w:t>Sentence openers, we have learnt these for other texts.</w:t>
      </w:r>
    </w:p>
    <w:p w:rsidR="00A62D55" w:rsidRDefault="004B22ED">
      <w:pPr>
        <w:spacing w:before="240" w:after="240"/>
        <w:jc w:val="both"/>
      </w:pPr>
      <w:r>
        <w:t>First</w:t>
      </w:r>
      <w:proofErr w:type="gramStart"/>
      <w:r>
        <w:t>,  Then</w:t>
      </w:r>
      <w:proofErr w:type="gramEnd"/>
      <w:r>
        <w:t>,  Next,  After that,  Finally</w:t>
      </w:r>
    </w:p>
    <w:p w:rsidR="00A62D55" w:rsidRDefault="004B22ED">
      <w:pPr>
        <w:spacing w:before="240" w:after="240"/>
        <w:jc w:val="both"/>
        <w:rPr>
          <w:b/>
        </w:rPr>
      </w:pPr>
      <w:r>
        <w:rPr>
          <w:b/>
        </w:rPr>
        <w:t xml:space="preserve"> Task 2: look up each word, write a short explanation for each word.</w:t>
      </w:r>
    </w:p>
    <w:p w:rsidR="00A62D55" w:rsidRDefault="004B22ED">
      <w:pPr>
        <w:spacing w:before="240" w:after="240"/>
        <w:jc w:val="both"/>
      </w:pPr>
      <w:r>
        <w:t>New vocabulary</w:t>
      </w:r>
    </w:p>
    <w:tbl>
      <w:tblPr>
        <w:tblStyle w:val="a3"/>
        <w:tblW w:w="9180" w:type="dxa"/>
        <w:tblBorders>
          <w:top w:val="nil"/>
          <w:left w:val="nil"/>
          <w:bottom w:val="nil"/>
          <w:right w:val="nil"/>
          <w:insideH w:val="nil"/>
          <w:insideV w:val="nil"/>
        </w:tblBorders>
        <w:tblLayout w:type="fixed"/>
        <w:tblLook w:val="0600" w:firstRow="0" w:lastRow="0" w:firstColumn="0" w:lastColumn="0" w:noHBand="1" w:noVBand="1"/>
      </w:tblPr>
      <w:tblGrid>
        <w:gridCol w:w="2325"/>
        <w:gridCol w:w="6855"/>
      </w:tblGrid>
      <w:tr w:rsidR="00A62D55">
        <w:trPr>
          <w:trHeight w:val="4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museum</w:t>
            </w:r>
          </w:p>
        </w:tc>
        <w:tc>
          <w:tcPr>
            <w:tcW w:w="68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 xml:space="preserve"> </w:t>
            </w:r>
          </w:p>
        </w:tc>
      </w:tr>
      <w:tr w:rsidR="00A62D55">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crested</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 xml:space="preserve"> </w:t>
            </w:r>
          </w:p>
        </w:tc>
      </w:tr>
      <w:tr w:rsidR="00A62D55">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resting</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 xml:space="preserve"> </w:t>
            </w:r>
          </w:p>
        </w:tc>
      </w:tr>
      <w:tr w:rsidR="00A62D55">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adventure</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 xml:space="preserve"> </w:t>
            </w:r>
          </w:p>
        </w:tc>
      </w:tr>
      <w:tr w:rsidR="00A62D55">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mischievous</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A62D55" w:rsidRDefault="00A62D55">
            <w:pPr>
              <w:spacing w:before="240" w:after="0" w:line="276" w:lineRule="auto"/>
              <w:jc w:val="both"/>
            </w:pPr>
          </w:p>
        </w:tc>
      </w:tr>
      <w:tr w:rsidR="00A62D55">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collapsed</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A62D55" w:rsidRDefault="00A62D55">
            <w:pPr>
              <w:spacing w:before="240" w:after="0" w:line="276" w:lineRule="auto"/>
              <w:jc w:val="both"/>
            </w:pPr>
          </w:p>
        </w:tc>
      </w:tr>
      <w:tr w:rsidR="00A62D55">
        <w:trPr>
          <w:trHeight w:val="485"/>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62D55" w:rsidRDefault="004B22ED">
            <w:pPr>
              <w:spacing w:before="240" w:after="0" w:line="276" w:lineRule="auto"/>
              <w:jc w:val="both"/>
            </w:pPr>
            <w:r>
              <w:t>scampered</w:t>
            </w:r>
          </w:p>
        </w:tc>
        <w:tc>
          <w:tcPr>
            <w:tcW w:w="6855" w:type="dxa"/>
            <w:tcBorders>
              <w:top w:val="nil"/>
              <w:left w:val="nil"/>
              <w:bottom w:val="single" w:sz="8" w:space="0" w:color="000000"/>
              <w:right w:val="single" w:sz="8" w:space="0" w:color="000000"/>
            </w:tcBorders>
            <w:tcMar>
              <w:top w:w="100" w:type="dxa"/>
              <w:left w:w="100" w:type="dxa"/>
              <w:bottom w:w="100" w:type="dxa"/>
              <w:right w:w="100" w:type="dxa"/>
            </w:tcMar>
          </w:tcPr>
          <w:p w:rsidR="00A62D55" w:rsidRDefault="00A62D55">
            <w:pPr>
              <w:spacing w:before="240" w:after="0" w:line="276" w:lineRule="auto"/>
              <w:jc w:val="both"/>
            </w:pPr>
          </w:p>
        </w:tc>
      </w:tr>
    </w:tbl>
    <w:p w:rsidR="00A62D55" w:rsidRDefault="00A62D55">
      <w:pPr>
        <w:jc w:val="both"/>
      </w:pPr>
    </w:p>
    <w:p w:rsidR="00A62D55" w:rsidRDefault="00A62D55">
      <w:pPr>
        <w:jc w:val="both"/>
      </w:pPr>
    </w:p>
    <w:p w:rsidR="00A62D55" w:rsidRDefault="00A62D55">
      <w:pPr>
        <w:jc w:val="both"/>
      </w:pPr>
    </w:p>
    <w:p w:rsidR="00A62D55" w:rsidRDefault="004B22ED">
      <w:pPr>
        <w:spacing w:line="600" w:lineRule="auto"/>
        <w:jc w:val="both"/>
        <w:rPr>
          <w:b/>
        </w:rPr>
      </w:pPr>
      <w:r>
        <w:rPr>
          <w:b/>
        </w:rPr>
        <w:lastRenderedPageBreak/>
        <w:t xml:space="preserve">Task 3: this is the task we would like you to send to us. Use at least 3 of the words: museum, crested, resting, adventure, mischievous, collapsed, </w:t>
      </w:r>
      <w:proofErr w:type="gramStart"/>
      <w:r>
        <w:rPr>
          <w:b/>
        </w:rPr>
        <w:t>scampered</w:t>
      </w:r>
      <w:proofErr w:type="gramEnd"/>
      <w:r>
        <w:rPr>
          <w:b/>
        </w:rPr>
        <w:t xml:space="preserve">. </w:t>
      </w:r>
    </w:p>
    <w:p w:rsidR="00A62D55" w:rsidRDefault="004B22ED">
      <w:pPr>
        <w:spacing w:line="600" w:lineRule="auto"/>
        <w:jc w:val="both"/>
      </w:pPr>
      <w:r>
        <w:rPr>
          <w:b/>
        </w:rPr>
        <w:t>Now write your own sentences, this will show us you understand the meaning. Extension task - use adjectives, and, or, because.</w:t>
      </w:r>
    </w:p>
    <w:tbl>
      <w:tblPr>
        <w:tblStyle w:val="a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rPr>
          <w:trHeight w:val="435"/>
        </w:trPr>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r w:rsidR="00A62D55">
        <w:tc>
          <w:tcPr>
            <w:tcW w:w="10456" w:type="dxa"/>
          </w:tcPr>
          <w:p w:rsidR="00A62D55" w:rsidRDefault="00A62D55">
            <w:pPr>
              <w:jc w:val="both"/>
              <w:rPr>
                <w:sz w:val="40"/>
                <w:szCs w:val="40"/>
              </w:rPr>
            </w:pPr>
          </w:p>
        </w:tc>
      </w:tr>
    </w:tbl>
    <w:p w:rsidR="00A62D55" w:rsidRDefault="004B22ED">
      <w:pPr>
        <w:jc w:val="both"/>
        <w:rPr>
          <w:b/>
        </w:rPr>
      </w:pPr>
      <w:r>
        <w:rPr>
          <w:b/>
        </w:rPr>
        <w:t>Task 4, Please learn this rhyme, can you put some actions to this rhyme?</w:t>
      </w:r>
    </w:p>
    <w:p w:rsidR="00A62D55" w:rsidRDefault="004B22ED">
      <w:pPr>
        <w:jc w:val="both"/>
      </w:pPr>
      <w:r>
        <w:t xml:space="preserve">Hey diddle </w:t>
      </w:r>
      <w:proofErr w:type="spellStart"/>
      <w:r>
        <w:t>diddle</w:t>
      </w:r>
      <w:proofErr w:type="spellEnd"/>
      <w:r>
        <w:t xml:space="preserve"> the cat and the fiddle</w:t>
      </w:r>
    </w:p>
    <w:p w:rsidR="00A62D55" w:rsidRDefault="004B22ED">
      <w:pPr>
        <w:jc w:val="both"/>
      </w:pPr>
      <w:r>
        <w:t>The cow jumped over the moon.</w:t>
      </w:r>
    </w:p>
    <w:p w:rsidR="00A62D55" w:rsidRDefault="004B22ED">
      <w:pPr>
        <w:jc w:val="both"/>
      </w:pPr>
      <w:r>
        <w:t>The little dog laughed to see such fun</w:t>
      </w:r>
    </w:p>
    <w:p w:rsidR="00A62D55" w:rsidRDefault="004B22ED">
      <w:pPr>
        <w:jc w:val="both"/>
      </w:pPr>
      <w:r>
        <w:t>And the dish ran away with the spoon</w:t>
      </w:r>
    </w:p>
    <w:p w:rsidR="00A62D55" w:rsidRDefault="00A62D55">
      <w:pPr>
        <w:jc w:val="both"/>
      </w:pPr>
    </w:p>
    <w:p w:rsidR="00A62D55" w:rsidRDefault="00A62D55">
      <w:pPr>
        <w:jc w:val="both"/>
      </w:pPr>
    </w:p>
    <w:p w:rsidR="00A62D55" w:rsidRDefault="004B22ED">
      <w:pPr>
        <w:jc w:val="both"/>
        <w:rPr>
          <w:b/>
        </w:rPr>
      </w:pPr>
      <w:r>
        <w:rPr>
          <w:b/>
        </w:rPr>
        <w:t>Task 5: optional.</w:t>
      </w:r>
    </w:p>
    <w:p w:rsidR="00A62D55" w:rsidRDefault="004B22ED">
      <w:pPr>
        <w:jc w:val="both"/>
      </w:pPr>
      <w:r>
        <w:t>This is our example:</w:t>
      </w:r>
    </w:p>
    <w:p w:rsidR="00A62D55" w:rsidRDefault="00A62D55">
      <w:pPr>
        <w:jc w:val="both"/>
      </w:pPr>
    </w:p>
    <w:p w:rsidR="00A62D55" w:rsidRDefault="00A62D55">
      <w:pPr>
        <w:jc w:val="both"/>
      </w:pPr>
    </w:p>
    <w:tbl>
      <w:tblPr>
        <w:tblStyle w:val="a5"/>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A62D55">
        <w:tc>
          <w:tcPr>
            <w:tcW w:w="10466" w:type="dxa"/>
            <w:shd w:val="clear" w:color="auto" w:fill="A4C2F4"/>
            <w:tcMar>
              <w:top w:w="100" w:type="dxa"/>
              <w:left w:w="100" w:type="dxa"/>
              <w:bottom w:w="100" w:type="dxa"/>
              <w:right w:w="100" w:type="dxa"/>
            </w:tcMar>
          </w:tcPr>
          <w:p w:rsidR="00A62D55" w:rsidRDefault="004B22ED">
            <w:pPr>
              <w:widowControl w:val="0"/>
              <w:pBdr>
                <w:top w:val="nil"/>
                <w:left w:val="nil"/>
                <w:bottom w:val="nil"/>
                <w:right w:val="nil"/>
                <w:between w:val="nil"/>
              </w:pBdr>
              <w:spacing w:after="0" w:line="240" w:lineRule="auto"/>
              <w:jc w:val="center"/>
            </w:pPr>
            <w:r>
              <w:t>Year One VE Day Tea Party</w:t>
            </w:r>
          </w:p>
          <w:p w:rsidR="00A62D55" w:rsidRDefault="004B22ED">
            <w:pPr>
              <w:widowControl w:val="0"/>
              <w:pBdr>
                <w:top w:val="nil"/>
                <w:left w:val="nil"/>
                <w:bottom w:val="nil"/>
                <w:right w:val="nil"/>
                <w:between w:val="nil"/>
              </w:pBdr>
              <w:spacing w:after="0" w:line="240" w:lineRule="auto"/>
            </w:pPr>
            <w:r>
              <w:t>To Mrs Dalton,</w:t>
            </w:r>
            <w:r>
              <w:rPr>
                <w:noProof/>
              </w:rPr>
              <w:drawing>
                <wp:anchor distT="114300" distB="114300" distL="114300" distR="114300" simplePos="0" relativeHeight="251658240" behindDoc="0" locked="0" layoutInCell="1" hidden="0" allowOverlap="1">
                  <wp:simplePos x="0" y="0"/>
                  <wp:positionH relativeFrom="column">
                    <wp:posOffset>4486275</wp:posOffset>
                  </wp:positionH>
                  <wp:positionV relativeFrom="paragraph">
                    <wp:posOffset>123825</wp:posOffset>
                  </wp:positionV>
                  <wp:extent cx="1918246" cy="1276505"/>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918246" cy="1276505"/>
                          </a:xfrm>
                          <a:prstGeom prst="rect">
                            <a:avLst/>
                          </a:prstGeom>
                          <a:ln/>
                        </pic:spPr>
                      </pic:pic>
                    </a:graphicData>
                  </a:graphic>
                </wp:anchor>
              </w:drawing>
            </w:r>
          </w:p>
          <w:p w:rsidR="00A62D55" w:rsidRDefault="00A62D55">
            <w:pPr>
              <w:widowControl w:val="0"/>
              <w:pBdr>
                <w:top w:val="nil"/>
                <w:left w:val="nil"/>
                <w:bottom w:val="nil"/>
                <w:right w:val="nil"/>
                <w:between w:val="nil"/>
              </w:pBdr>
              <w:spacing w:after="0" w:line="240" w:lineRule="auto"/>
            </w:pPr>
          </w:p>
          <w:p w:rsidR="00A62D55" w:rsidRDefault="004B22ED">
            <w:pPr>
              <w:widowControl w:val="0"/>
              <w:pBdr>
                <w:top w:val="nil"/>
                <w:left w:val="nil"/>
                <w:bottom w:val="nil"/>
                <w:right w:val="nil"/>
                <w:between w:val="nil"/>
              </w:pBdr>
              <w:spacing w:after="0" w:line="240" w:lineRule="auto"/>
            </w:pPr>
            <w:r>
              <w:t xml:space="preserve">You are invited to our Year One VE Day Tea Party, </w:t>
            </w:r>
          </w:p>
          <w:p w:rsidR="00A62D55" w:rsidRDefault="00A62D55">
            <w:pPr>
              <w:widowControl w:val="0"/>
              <w:pBdr>
                <w:top w:val="nil"/>
                <w:left w:val="nil"/>
                <w:bottom w:val="nil"/>
                <w:right w:val="nil"/>
                <w:between w:val="nil"/>
              </w:pBdr>
              <w:spacing w:after="0" w:line="240" w:lineRule="auto"/>
            </w:pPr>
          </w:p>
          <w:p w:rsidR="00A62D55" w:rsidRDefault="004B22ED">
            <w:pPr>
              <w:widowControl w:val="0"/>
              <w:pBdr>
                <w:top w:val="nil"/>
                <w:left w:val="nil"/>
                <w:bottom w:val="nil"/>
                <w:right w:val="nil"/>
                <w:between w:val="nil"/>
              </w:pBdr>
              <w:spacing w:after="0" w:line="240" w:lineRule="auto"/>
            </w:pPr>
            <w:r>
              <w:t>On Friday 8th May at 3:00pm until 5:00pm</w:t>
            </w:r>
          </w:p>
          <w:p w:rsidR="00A62D55" w:rsidRDefault="004B22ED">
            <w:pPr>
              <w:widowControl w:val="0"/>
              <w:pBdr>
                <w:top w:val="nil"/>
                <w:left w:val="nil"/>
                <w:bottom w:val="nil"/>
                <w:right w:val="nil"/>
                <w:between w:val="nil"/>
              </w:pBdr>
              <w:spacing w:after="0" w:line="240" w:lineRule="auto"/>
            </w:pPr>
            <w:r>
              <w:t>At Trumpington Park</w:t>
            </w:r>
          </w:p>
          <w:p w:rsidR="00A62D55" w:rsidRDefault="004B22ED">
            <w:pPr>
              <w:widowControl w:val="0"/>
              <w:pBdr>
                <w:top w:val="nil"/>
                <w:left w:val="nil"/>
                <w:bottom w:val="nil"/>
                <w:right w:val="nil"/>
                <w:between w:val="nil"/>
              </w:pBdr>
              <w:spacing w:after="0" w:line="240" w:lineRule="auto"/>
            </w:pPr>
            <w:r>
              <w:t>Please bring your own rug, to sit on. You need to bring a sunhat and water bottle.</w:t>
            </w:r>
          </w:p>
          <w:p w:rsidR="00A62D55" w:rsidRDefault="00A62D55">
            <w:pPr>
              <w:widowControl w:val="0"/>
              <w:pBdr>
                <w:top w:val="nil"/>
                <w:left w:val="nil"/>
                <w:bottom w:val="nil"/>
                <w:right w:val="nil"/>
                <w:between w:val="nil"/>
              </w:pBdr>
              <w:spacing w:after="0" w:line="240" w:lineRule="auto"/>
            </w:pPr>
          </w:p>
          <w:p w:rsidR="00A62D55" w:rsidRDefault="004B22ED">
            <w:pPr>
              <w:widowControl w:val="0"/>
              <w:pBdr>
                <w:top w:val="nil"/>
                <w:left w:val="nil"/>
                <w:bottom w:val="nil"/>
                <w:right w:val="nil"/>
                <w:between w:val="nil"/>
              </w:pBdr>
              <w:spacing w:after="0" w:line="240" w:lineRule="auto"/>
            </w:pPr>
            <w:r>
              <w:t>From Year One</w:t>
            </w:r>
          </w:p>
          <w:p w:rsidR="00A62D55" w:rsidRDefault="00A62D55">
            <w:pPr>
              <w:widowControl w:val="0"/>
              <w:pBdr>
                <w:top w:val="nil"/>
                <w:left w:val="nil"/>
                <w:bottom w:val="nil"/>
                <w:right w:val="nil"/>
                <w:between w:val="nil"/>
              </w:pBdr>
              <w:spacing w:after="0" w:line="240" w:lineRule="auto"/>
            </w:pPr>
          </w:p>
          <w:p w:rsidR="00A62D55" w:rsidRDefault="004B22ED">
            <w:pPr>
              <w:widowControl w:val="0"/>
              <w:pBdr>
                <w:top w:val="nil"/>
                <w:left w:val="nil"/>
                <w:bottom w:val="nil"/>
                <w:right w:val="nil"/>
                <w:between w:val="nil"/>
              </w:pBdr>
              <w:spacing w:after="0" w:line="240" w:lineRule="auto"/>
              <w:jc w:val="right"/>
            </w:pPr>
            <w:r>
              <w:t>R.S.V.P.</w:t>
            </w:r>
          </w:p>
          <w:p w:rsidR="00A62D55" w:rsidRDefault="004B22ED">
            <w:pPr>
              <w:widowControl w:val="0"/>
              <w:pBdr>
                <w:top w:val="nil"/>
                <w:left w:val="nil"/>
                <w:bottom w:val="nil"/>
                <w:right w:val="nil"/>
                <w:between w:val="nil"/>
              </w:pBdr>
              <w:spacing w:after="0" w:line="240" w:lineRule="auto"/>
              <w:jc w:val="right"/>
            </w:pPr>
            <w:r>
              <w:t>(Please reply to us)</w:t>
            </w:r>
          </w:p>
        </w:tc>
      </w:tr>
    </w:tbl>
    <w:p w:rsidR="00A62D55" w:rsidRDefault="00A62D55">
      <w:pPr>
        <w:jc w:val="both"/>
      </w:pPr>
    </w:p>
    <w:p w:rsidR="00A62D55" w:rsidRDefault="004B22ED">
      <w:pPr>
        <w:jc w:val="both"/>
      </w:pPr>
      <w:r>
        <w:t>Fitz and Will need to write an invitation to The May Ball, can you help them put the invitation in order? (This will not happen as we are in lockdown)</w:t>
      </w:r>
    </w:p>
    <w:p w:rsidR="00A62D55" w:rsidRDefault="00A62D55">
      <w:pPr>
        <w:jc w:val="both"/>
      </w:pPr>
    </w:p>
    <w:p w:rsidR="00A62D55" w:rsidRDefault="004B22ED">
      <w:pPr>
        <w:jc w:val="both"/>
      </w:pPr>
      <w:r>
        <w:t>R.S.V.P. (please reply)</w:t>
      </w:r>
    </w:p>
    <w:p w:rsidR="00A62D55" w:rsidRDefault="004B22ED">
      <w:pPr>
        <w:jc w:val="both"/>
      </w:pPr>
      <w:r>
        <w:t>From Year One</w:t>
      </w:r>
    </w:p>
    <w:p w:rsidR="00A62D55" w:rsidRDefault="004B22ED">
      <w:pPr>
        <w:jc w:val="both"/>
      </w:pPr>
      <w:r>
        <w:t>Friday 8</w:t>
      </w:r>
      <w:r>
        <w:rPr>
          <w:vertAlign w:val="superscript"/>
        </w:rPr>
        <w:t>th</w:t>
      </w:r>
      <w:r>
        <w:t xml:space="preserve"> May at 3.00pm until 5.00pm</w:t>
      </w:r>
    </w:p>
    <w:p w:rsidR="00A62D55" w:rsidRDefault="004B22ED">
      <w:pPr>
        <w:jc w:val="both"/>
      </w:pPr>
      <w:r>
        <w:t>Dear Mrs Dalton</w:t>
      </w:r>
    </w:p>
    <w:p w:rsidR="00A62D55" w:rsidRDefault="004B22ED">
      <w:pPr>
        <w:jc w:val="both"/>
      </w:pPr>
      <w:r>
        <w:t>Please bring your own rug.</w:t>
      </w:r>
    </w:p>
    <w:p w:rsidR="00A62D55" w:rsidRDefault="004B22ED">
      <w:pPr>
        <w:jc w:val="both"/>
      </w:pPr>
      <w:r>
        <w:t xml:space="preserve">At Trumpington Park </w:t>
      </w:r>
    </w:p>
    <w:p w:rsidR="00A62D55" w:rsidRDefault="004B22ED">
      <w:pPr>
        <w:jc w:val="both"/>
      </w:pPr>
      <w:r>
        <w:t>Please bring a sunhat and water bottle.</w:t>
      </w:r>
    </w:p>
    <w:p w:rsidR="00A62D55" w:rsidRDefault="00A62D55">
      <w:pPr>
        <w:jc w:val="both"/>
      </w:pPr>
    </w:p>
    <w:p w:rsidR="00A62D55" w:rsidRDefault="00A62D55">
      <w:pPr>
        <w:jc w:val="both"/>
      </w:pPr>
    </w:p>
    <w:sectPr w:rsidR="00A62D55">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BER precursive A">
    <w:panose1 w:val="000005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D55"/>
    <w:rsid w:val="00493314"/>
    <w:rsid w:val="004B22ED"/>
    <w:rsid w:val="00A62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A5DD25-729E-4EF4-B3E3-6458570C7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KBER precursive A" w:eastAsia="KBER precursive A" w:hAnsi="KBER precursive A" w:cs="KBER precursive A"/>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58D"/>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26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ripGBf/1Q9zy7DBxQPnIakMn4Q==">AMUW2mUIePZSR3MLNyIsL+u9f0YzDZb4e5vGmaxHQpg9mETDkHZ8mVYAuvL/3bycAmIuecFswKNxUYj6wlkmu3hbpPydkFBRLZAfiv4/1oJ8kSld7M+/11ixpERKuEIqGwnZc0CdxjST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Godfrey</dc:creator>
  <cp:lastModifiedBy>Kate Godfrey</cp:lastModifiedBy>
  <cp:revision>2</cp:revision>
  <dcterms:created xsi:type="dcterms:W3CDTF">2020-05-10T15:03:00Z</dcterms:created>
  <dcterms:modified xsi:type="dcterms:W3CDTF">2020-05-10T15:03:00Z</dcterms:modified>
</cp:coreProperties>
</file>