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C58" w:rsidRPr="00AB6397" w:rsidRDefault="00AD7C58" w:rsidP="00AB6397">
      <w:pPr>
        <w:pStyle w:val="NormalWeb"/>
        <w:jc w:val="center"/>
        <w:rPr>
          <w:sz w:val="32"/>
          <w:szCs w:val="32"/>
        </w:rPr>
      </w:pPr>
      <w:bookmarkStart w:id="0" w:name="_GoBack"/>
      <w:bookmarkEnd w:id="0"/>
      <w:r w:rsidRPr="00AB6397">
        <w:rPr>
          <w:rStyle w:val="Strong"/>
          <w:sz w:val="32"/>
          <w:szCs w:val="32"/>
          <w:u w:val="single"/>
        </w:rPr>
        <w:t>Phonics</w:t>
      </w:r>
    </w:p>
    <w:p w:rsidR="00AB6397" w:rsidRDefault="00AB6397" w:rsidP="00AB6397">
      <w:pPr>
        <w:pStyle w:val="NormalWeb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This week we will focus on </w:t>
      </w:r>
      <w:r w:rsidR="00AD7C58" w:rsidRPr="00AB6397">
        <w:rPr>
          <w:rStyle w:val="Strong"/>
          <w:sz w:val="28"/>
          <w:szCs w:val="28"/>
        </w:rPr>
        <w:t>‘</w:t>
      </w:r>
      <w:r w:rsidR="00AD7C58" w:rsidRPr="00AB6397">
        <w:rPr>
          <w:rStyle w:val="Strong"/>
          <w:color w:val="7030A0"/>
          <w:sz w:val="28"/>
          <w:szCs w:val="28"/>
        </w:rPr>
        <w:t>th</w:t>
      </w:r>
      <w:r w:rsidR="00AD7C58" w:rsidRPr="00AB6397">
        <w:rPr>
          <w:rStyle w:val="Strong"/>
          <w:sz w:val="28"/>
          <w:szCs w:val="28"/>
        </w:rPr>
        <w:t>’ and ‘</w:t>
      </w:r>
      <w:r w:rsidR="00AD7C58" w:rsidRPr="00AB6397">
        <w:rPr>
          <w:rStyle w:val="Strong"/>
          <w:color w:val="00B0F0"/>
          <w:sz w:val="28"/>
          <w:szCs w:val="28"/>
        </w:rPr>
        <w:t>th</w:t>
      </w:r>
      <w:r w:rsidR="00AD7C58" w:rsidRPr="00AB6397">
        <w:rPr>
          <w:rStyle w:val="Strong"/>
          <w:sz w:val="28"/>
          <w:szCs w:val="28"/>
        </w:rPr>
        <w:t>’ sounds.</w:t>
      </w:r>
      <w:r>
        <w:rPr>
          <w:rStyle w:val="Strong"/>
          <w:sz w:val="28"/>
          <w:szCs w:val="28"/>
        </w:rPr>
        <w:t xml:space="preserve"> </w:t>
      </w:r>
    </w:p>
    <w:p w:rsidR="00AB6397" w:rsidRPr="00D34E61" w:rsidRDefault="00D34E61" w:rsidP="00AB6397">
      <w:pPr>
        <w:pStyle w:val="NormalWeb"/>
        <w:jc w:val="center"/>
        <w:rPr>
          <w:rStyle w:val="Strong"/>
          <w:sz w:val="22"/>
          <w:szCs w:val="22"/>
        </w:rPr>
      </w:pPr>
      <w:r>
        <w:rPr>
          <w:rStyle w:val="Strong"/>
          <w:sz w:val="22"/>
          <w:szCs w:val="22"/>
        </w:rPr>
        <w:t>A di</w:t>
      </w:r>
      <w:r w:rsidR="00AB6397" w:rsidRPr="00D34E61">
        <w:rPr>
          <w:rStyle w:val="Strong"/>
          <w:sz w:val="22"/>
          <w:szCs w:val="22"/>
        </w:rPr>
        <w:t>graph</w:t>
      </w:r>
      <w:r>
        <w:rPr>
          <w:rStyle w:val="Strong"/>
          <w:sz w:val="22"/>
          <w:szCs w:val="22"/>
        </w:rPr>
        <w:t>:  A</w:t>
      </w:r>
      <w:r w:rsidR="00AB6397" w:rsidRPr="00D34E61">
        <w:rPr>
          <w:rStyle w:val="Strong"/>
          <w:sz w:val="22"/>
          <w:szCs w:val="22"/>
        </w:rPr>
        <w:t xml:space="preserve"> combination of two letters making one sound</w:t>
      </w:r>
      <w:r>
        <w:rPr>
          <w:rStyle w:val="Strong"/>
          <w:sz w:val="22"/>
          <w:szCs w:val="22"/>
        </w:rPr>
        <w:t>. For example ‘t</w:t>
      </w:r>
      <w:r w:rsidRPr="00D34E61">
        <w:rPr>
          <w:rStyle w:val="Strong"/>
          <w:color w:val="7030A0"/>
          <w:sz w:val="22"/>
          <w:szCs w:val="22"/>
        </w:rPr>
        <w:t>h</w:t>
      </w:r>
      <w:r>
        <w:rPr>
          <w:rStyle w:val="Strong"/>
          <w:sz w:val="22"/>
          <w:szCs w:val="22"/>
        </w:rPr>
        <w:t>’ and ‘</w:t>
      </w:r>
      <w:r w:rsidRPr="00D34E61">
        <w:rPr>
          <w:rStyle w:val="Strong"/>
          <w:color w:val="00B0F0"/>
          <w:sz w:val="22"/>
          <w:szCs w:val="22"/>
        </w:rPr>
        <w:t>th</w:t>
      </w:r>
      <w:r>
        <w:rPr>
          <w:rStyle w:val="Strong"/>
          <w:sz w:val="22"/>
          <w:szCs w:val="22"/>
        </w:rPr>
        <w:t>’.</w:t>
      </w:r>
    </w:p>
    <w:p w:rsidR="00AD7C58" w:rsidRDefault="00AD7C58" w:rsidP="00AB6397">
      <w:pPr>
        <w:pStyle w:val="NormalWeb"/>
        <w:spacing w:before="0" w:beforeAutospacing="0" w:after="0" w:afterAutospacing="0"/>
        <w:rPr>
          <w:rStyle w:val="Strong"/>
        </w:rPr>
      </w:pPr>
      <w:r>
        <w:rPr>
          <w:rStyle w:val="Strong"/>
        </w:rPr>
        <w:t xml:space="preserve">If you are </w:t>
      </w:r>
      <w:r w:rsidR="00D34E61">
        <w:rPr>
          <w:rStyle w:val="Strong"/>
        </w:rPr>
        <w:t>un</w:t>
      </w:r>
      <w:r>
        <w:rPr>
          <w:rStyle w:val="Strong"/>
        </w:rPr>
        <w:t xml:space="preserve">sure </w:t>
      </w:r>
      <w:r w:rsidR="00D34E61">
        <w:rPr>
          <w:rStyle w:val="Strong"/>
        </w:rPr>
        <w:t>of each</w:t>
      </w:r>
      <w:r>
        <w:rPr>
          <w:rStyle w:val="Strong"/>
        </w:rPr>
        <w:t xml:space="preserve"> sound </w:t>
      </w:r>
      <w:r w:rsidR="00AB6397">
        <w:rPr>
          <w:rStyle w:val="Strong"/>
        </w:rPr>
        <w:t>have a look at the links below.</w:t>
      </w:r>
    </w:p>
    <w:p w:rsidR="00AB6397" w:rsidRDefault="00AB6397" w:rsidP="00AB6397">
      <w:pPr>
        <w:pStyle w:val="NormalWeb"/>
        <w:spacing w:before="0" w:beforeAutospacing="0" w:after="0" w:afterAutospacing="0"/>
        <w:rPr>
          <w:rStyle w:val="Strong"/>
        </w:rPr>
      </w:pPr>
    </w:p>
    <w:p w:rsidR="00FC552E" w:rsidRPr="00FC552E" w:rsidRDefault="00FC552E" w:rsidP="00AB6397">
      <w:pPr>
        <w:pStyle w:val="NormalWeb"/>
        <w:spacing w:before="0" w:beforeAutospacing="0" w:after="0" w:afterAutospacing="0"/>
        <w:rPr>
          <w:rStyle w:val="Strong"/>
          <w:color w:val="7030A0"/>
        </w:rPr>
      </w:pPr>
      <w:r w:rsidRPr="00FC552E">
        <w:rPr>
          <w:rStyle w:val="Strong"/>
          <w:color w:val="7030A0"/>
        </w:rPr>
        <w:t>‘Th’</w:t>
      </w:r>
    </w:p>
    <w:p w:rsidR="00FC552E" w:rsidRDefault="0024602C" w:rsidP="00AB6397">
      <w:pPr>
        <w:pStyle w:val="NormalWeb"/>
        <w:spacing w:before="0" w:beforeAutospacing="0" w:after="0" w:afterAutospacing="0"/>
        <w:rPr>
          <w:rStyle w:val="Strong"/>
          <w:b w:val="0"/>
          <w:bCs w:val="0"/>
        </w:rPr>
      </w:pPr>
      <w:hyperlink r:id="rId5" w:history="1">
        <w:r w:rsidR="00AD7C58" w:rsidRPr="000C2B61">
          <w:rPr>
            <w:rStyle w:val="Hyperlink"/>
          </w:rPr>
          <w:t>https://www.youtube.com/watch?v=OB43Qgu2Oac</w:t>
        </w:r>
      </w:hyperlink>
      <w:r w:rsidR="00FC552E" w:rsidRPr="00FC552E">
        <w:rPr>
          <w:rStyle w:val="Strong"/>
          <w:b w:val="0"/>
          <w:bCs w:val="0"/>
        </w:rPr>
        <w:t xml:space="preserve"> </w:t>
      </w:r>
    </w:p>
    <w:p w:rsidR="00AB6397" w:rsidRDefault="00FC552E" w:rsidP="00AB6397">
      <w:pPr>
        <w:pStyle w:val="NormalWeb"/>
        <w:spacing w:before="0" w:beforeAutospacing="0" w:after="0" w:afterAutospacing="0"/>
        <w:rPr>
          <w:rStyle w:val="Strong"/>
          <w:bCs w:val="0"/>
        </w:rPr>
      </w:pPr>
      <w:r w:rsidRPr="00FC552E">
        <w:rPr>
          <w:rStyle w:val="Strong"/>
          <w:bCs w:val="0"/>
        </w:rPr>
        <w:t>Make sure when your child says this sound in a word they pronounce it in the correct way (‘th’ not ‘f’).</w:t>
      </w:r>
    </w:p>
    <w:p w:rsidR="00AD7C58" w:rsidRPr="00FC552E" w:rsidRDefault="0024602C" w:rsidP="00AB6397">
      <w:pPr>
        <w:pStyle w:val="NormalWeb"/>
        <w:spacing w:before="0" w:beforeAutospacing="0" w:after="0" w:afterAutospacing="0"/>
        <w:rPr>
          <w:rStyle w:val="Strong"/>
          <w:bCs w:val="0"/>
        </w:rPr>
      </w:pPr>
      <w:hyperlink r:id="rId6" w:history="1"/>
    </w:p>
    <w:p w:rsidR="00FC552E" w:rsidRPr="00FC552E" w:rsidRDefault="00FC552E" w:rsidP="00AB6397">
      <w:pPr>
        <w:pStyle w:val="NormalWeb"/>
        <w:spacing w:before="0" w:beforeAutospacing="0" w:after="0" w:afterAutospacing="0"/>
        <w:rPr>
          <w:rStyle w:val="Strong"/>
          <w:bCs w:val="0"/>
          <w:color w:val="00B0F0"/>
        </w:rPr>
      </w:pPr>
      <w:r w:rsidRPr="00FC552E">
        <w:rPr>
          <w:rStyle w:val="Strong"/>
          <w:bCs w:val="0"/>
          <w:color w:val="00B0F0"/>
        </w:rPr>
        <w:t xml:space="preserve">‘Th’ </w:t>
      </w:r>
    </w:p>
    <w:p w:rsidR="00FC552E" w:rsidRDefault="0024602C" w:rsidP="00AB6397">
      <w:pPr>
        <w:pStyle w:val="NormalWeb"/>
        <w:spacing w:before="0" w:beforeAutospacing="0" w:after="0" w:afterAutospacing="0"/>
        <w:rPr>
          <w:rStyle w:val="Strong"/>
          <w:b w:val="0"/>
          <w:bCs w:val="0"/>
        </w:rPr>
      </w:pPr>
      <w:hyperlink r:id="rId7" w:history="1">
        <w:r w:rsidR="00FC552E" w:rsidRPr="000C2B61">
          <w:rPr>
            <w:rStyle w:val="Hyperlink"/>
          </w:rPr>
          <w:t>https://www.youtube.com/watch?v=oYyoD2YxiDQ</w:t>
        </w:r>
      </w:hyperlink>
    </w:p>
    <w:p w:rsidR="00AD7C58" w:rsidRDefault="00FC552E" w:rsidP="00AB6397">
      <w:pPr>
        <w:pStyle w:val="NormalWeb"/>
        <w:spacing w:before="0" w:beforeAutospacing="0" w:after="0" w:afterAutospacing="0"/>
        <w:rPr>
          <w:rStyle w:val="Strong"/>
          <w:bCs w:val="0"/>
        </w:rPr>
      </w:pPr>
      <w:r w:rsidRPr="00FC552E">
        <w:rPr>
          <w:rStyle w:val="Strong"/>
          <w:bCs w:val="0"/>
        </w:rPr>
        <w:t>Can you hear the ‘</w:t>
      </w:r>
      <w:r w:rsidRPr="00FC552E">
        <w:rPr>
          <w:rStyle w:val="Strong"/>
          <w:bCs w:val="0"/>
          <w:color w:val="00B0F0"/>
        </w:rPr>
        <w:t>th</w:t>
      </w:r>
      <w:r w:rsidRPr="00FC552E">
        <w:rPr>
          <w:rStyle w:val="Strong"/>
          <w:bCs w:val="0"/>
        </w:rPr>
        <w:t>’ sound in ‘</w:t>
      </w:r>
      <w:r w:rsidRPr="00FC552E">
        <w:rPr>
          <w:rStyle w:val="Strong"/>
          <w:bCs w:val="0"/>
          <w:color w:val="00B0F0"/>
        </w:rPr>
        <w:t>th</w:t>
      </w:r>
      <w:r w:rsidRPr="00FC552E">
        <w:rPr>
          <w:rStyle w:val="Strong"/>
          <w:bCs w:val="0"/>
        </w:rPr>
        <w:t>e’ and ‘</w:t>
      </w:r>
      <w:r w:rsidRPr="00FC552E">
        <w:rPr>
          <w:rStyle w:val="Strong"/>
          <w:bCs w:val="0"/>
          <w:color w:val="00B0F0"/>
        </w:rPr>
        <w:t>th</w:t>
      </w:r>
      <w:r w:rsidRPr="00FC552E">
        <w:rPr>
          <w:rStyle w:val="Strong"/>
          <w:bCs w:val="0"/>
        </w:rPr>
        <w:t xml:space="preserve">at’? </w:t>
      </w:r>
    </w:p>
    <w:p w:rsidR="00D34E61" w:rsidRDefault="00D34E61" w:rsidP="00AB6397">
      <w:pPr>
        <w:pStyle w:val="NormalWeb"/>
        <w:spacing w:before="0" w:beforeAutospacing="0" w:after="0" w:afterAutospacing="0"/>
        <w:rPr>
          <w:rStyle w:val="Strong"/>
          <w:bCs w:val="0"/>
        </w:rPr>
      </w:pPr>
    </w:p>
    <w:p w:rsidR="00FC552E" w:rsidRDefault="00D34E61" w:rsidP="00D34E61">
      <w:pPr>
        <w:pStyle w:val="NormalWeb"/>
        <w:spacing w:before="0" w:beforeAutospacing="0" w:after="0" w:afterAutospacing="0"/>
        <w:rPr>
          <w:rStyle w:val="Strong"/>
          <w:bCs w:val="0"/>
        </w:rPr>
      </w:pPr>
      <w:r w:rsidRPr="00D34E61">
        <w:rPr>
          <w:rStyle w:val="Strong"/>
          <w:bCs w:val="0"/>
          <w:color w:val="7030A0"/>
        </w:rPr>
        <w:t>Th</w:t>
      </w:r>
      <w:r>
        <w:rPr>
          <w:rStyle w:val="Strong"/>
          <w:bCs w:val="0"/>
        </w:rPr>
        <w:t xml:space="preserve"> &amp; </w:t>
      </w:r>
      <w:r w:rsidRPr="00D34E61">
        <w:rPr>
          <w:rStyle w:val="Strong"/>
          <w:bCs w:val="0"/>
          <w:color w:val="00B0F0"/>
        </w:rPr>
        <w:t>Th</w:t>
      </w:r>
      <w:r>
        <w:rPr>
          <w:rStyle w:val="Strong"/>
          <w:bCs w:val="0"/>
        </w:rPr>
        <w:t xml:space="preserve"> </w:t>
      </w:r>
    </w:p>
    <w:p w:rsidR="00FC552E" w:rsidRDefault="0024602C" w:rsidP="00D34E61">
      <w:pPr>
        <w:pStyle w:val="NormalWeb"/>
        <w:spacing w:before="0" w:beforeAutospacing="0" w:after="0" w:afterAutospacing="0"/>
        <w:rPr>
          <w:rStyle w:val="Strong"/>
          <w:bCs w:val="0"/>
        </w:rPr>
      </w:pPr>
      <w:hyperlink r:id="rId8" w:history="1">
        <w:r w:rsidR="00FC552E" w:rsidRPr="000C2B61">
          <w:rPr>
            <w:rStyle w:val="Hyperlink"/>
          </w:rPr>
          <w:t>https://www.youtube.com/watch?v=7f74GArsWis</w:t>
        </w:r>
      </w:hyperlink>
    </w:p>
    <w:p w:rsidR="00FC552E" w:rsidRDefault="00AB6397" w:rsidP="00AB6397">
      <w:pPr>
        <w:pStyle w:val="NormalWeb"/>
        <w:spacing w:before="0" w:beforeAutospacing="0" w:after="0" w:afterAutospacing="0"/>
        <w:rPr>
          <w:rStyle w:val="Strong"/>
          <w:bCs w:val="0"/>
        </w:rPr>
      </w:pPr>
      <w:r>
        <w:rPr>
          <w:rStyle w:val="Strong"/>
          <w:bCs w:val="0"/>
        </w:rPr>
        <w:t>Reading words with ‘</w:t>
      </w:r>
      <w:r w:rsidRPr="00F05B22">
        <w:rPr>
          <w:rStyle w:val="Strong"/>
          <w:bCs w:val="0"/>
          <w:color w:val="7030A0"/>
        </w:rPr>
        <w:t>th</w:t>
      </w:r>
      <w:r>
        <w:rPr>
          <w:rStyle w:val="Strong"/>
          <w:bCs w:val="0"/>
        </w:rPr>
        <w:t>’ and ‘</w:t>
      </w:r>
      <w:r w:rsidRPr="00F05B22">
        <w:rPr>
          <w:rStyle w:val="Strong"/>
          <w:bCs w:val="0"/>
          <w:color w:val="00B0F0"/>
        </w:rPr>
        <w:t>th</w:t>
      </w:r>
      <w:r>
        <w:rPr>
          <w:rStyle w:val="Strong"/>
          <w:bCs w:val="0"/>
        </w:rPr>
        <w:t xml:space="preserve">’. Can you spot any words in your reading books this week with </w:t>
      </w:r>
      <w:r w:rsidRPr="00F05B22">
        <w:rPr>
          <w:rStyle w:val="Strong"/>
          <w:bCs w:val="0"/>
          <w:color w:val="7030A0"/>
        </w:rPr>
        <w:t>th</w:t>
      </w:r>
      <w:r>
        <w:rPr>
          <w:rStyle w:val="Strong"/>
          <w:bCs w:val="0"/>
        </w:rPr>
        <w:t xml:space="preserve"> or </w:t>
      </w:r>
      <w:r w:rsidRPr="00F05B22">
        <w:rPr>
          <w:rStyle w:val="Strong"/>
          <w:bCs w:val="0"/>
          <w:color w:val="00B0F0"/>
        </w:rPr>
        <w:t>th</w:t>
      </w:r>
      <w:r>
        <w:rPr>
          <w:rStyle w:val="Strong"/>
          <w:bCs w:val="0"/>
        </w:rPr>
        <w:t>?</w:t>
      </w:r>
    </w:p>
    <w:p w:rsidR="00F05B22" w:rsidRDefault="00F05B22" w:rsidP="00AB6397">
      <w:pPr>
        <w:pStyle w:val="NormalWeb"/>
        <w:spacing w:before="0" w:beforeAutospacing="0" w:after="0" w:afterAutospacing="0"/>
        <w:rPr>
          <w:rStyle w:val="Strong"/>
          <w:bCs w:val="0"/>
        </w:rPr>
      </w:pPr>
    </w:p>
    <w:p w:rsidR="00F05B22" w:rsidRPr="00FA1D8A" w:rsidRDefault="00F05B22" w:rsidP="00AB6397">
      <w:pPr>
        <w:pStyle w:val="NormalWeb"/>
        <w:spacing w:before="0" w:beforeAutospacing="0" w:after="0" w:afterAutospacing="0"/>
        <w:rPr>
          <w:rStyle w:val="Strong"/>
          <w:i/>
          <w:sz w:val="26"/>
          <w:szCs w:val="26"/>
        </w:rPr>
      </w:pPr>
      <w:r w:rsidRPr="00FA1D8A">
        <w:rPr>
          <w:rStyle w:val="Strong"/>
          <w:i/>
          <w:sz w:val="26"/>
          <w:szCs w:val="26"/>
        </w:rPr>
        <w:t xml:space="preserve">Here are a few fun ideas that </w:t>
      </w:r>
      <w:r w:rsidR="006A2918">
        <w:rPr>
          <w:rStyle w:val="Strong"/>
          <w:i/>
          <w:sz w:val="26"/>
          <w:szCs w:val="26"/>
        </w:rPr>
        <w:t>you can try at</w:t>
      </w:r>
      <w:r w:rsidRPr="00FA1D8A">
        <w:rPr>
          <w:rStyle w:val="Strong"/>
          <w:i/>
          <w:sz w:val="26"/>
          <w:szCs w:val="26"/>
        </w:rPr>
        <w:t xml:space="preserve"> home</w:t>
      </w:r>
    </w:p>
    <w:p w:rsidR="00F05B22" w:rsidRPr="00FC552E" w:rsidRDefault="00F05B22" w:rsidP="00AB6397">
      <w:pPr>
        <w:pStyle w:val="NormalWeb"/>
        <w:spacing w:before="0" w:beforeAutospacing="0" w:after="0" w:afterAutospacing="0"/>
        <w:rPr>
          <w:rStyle w:val="Strong"/>
          <w:bCs w:val="0"/>
        </w:rPr>
      </w:pPr>
    </w:p>
    <w:p w:rsidR="00FA1D8A" w:rsidRDefault="00F05B22" w:rsidP="00F05B22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47"/>
        <w:rPr>
          <w:rStyle w:val="Strong"/>
        </w:rPr>
      </w:pPr>
      <w:r>
        <w:rPr>
          <w:rStyle w:val="Strong"/>
        </w:rPr>
        <w:t xml:space="preserve">Use Phonics Play/ Education City to play games that will support the understanding of these sounds. </w:t>
      </w:r>
      <w:hyperlink r:id="rId9" w:history="1">
        <w:r w:rsidRPr="000C2B61">
          <w:rPr>
            <w:rStyle w:val="Hyperlink"/>
          </w:rPr>
          <w:t>https://new.phonicsplay.co.uk/resources</w:t>
        </w:r>
      </w:hyperlink>
      <w:r>
        <w:rPr>
          <w:rStyle w:val="Strong"/>
        </w:rPr>
        <w:t xml:space="preserve"> </w:t>
      </w:r>
    </w:p>
    <w:p w:rsidR="00FA1D8A" w:rsidRDefault="00F05B22" w:rsidP="00FA1D8A">
      <w:pPr>
        <w:pStyle w:val="NormalWeb"/>
        <w:spacing w:before="0" w:beforeAutospacing="0" w:after="0" w:afterAutospacing="0"/>
        <w:ind w:left="426"/>
        <w:rPr>
          <w:rStyle w:val="Strong"/>
        </w:rPr>
      </w:pPr>
      <w:r>
        <w:rPr>
          <w:rStyle w:val="Strong"/>
        </w:rPr>
        <w:t>(You will find this week’s sounds in Unit 3)</w:t>
      </w:r>
    </w:p>
    <w:p w:rsidR="00FA1D8A" w:rsidRDefault="00FA1D8A" w:rsidP="00FA1D8A">
      <w:pPr>
        <w:pStyle w:val="NormalWeb"/>
        <w:spacing w:before="0" w:beforeAutospacing="0" w:after="0" w:afterAutospacing="0"/>
        <w:ind w:left="426"/>
        <w:rPr>
          <w:rStyle w:val="Strong"/>
        </w:rPr>
      </w:pPr>
    </w:p>
    <w:p w:rsidR="00FA1D8A" w:rsidRPr="00FA1D8A" w:rsidRDefault="00AD7C58" w:rsidP="00FA1D8A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 w:val="0"/>
          <w:bCs w:val="0"/>
        </w:rPr>
      </w:pPr>
      <w:r>
        <w:rPr>
          <w:rStyle w:val="Strong"/>
        </w:rPr>
        <w:t>Make your own p</w:t>
      </w:r>
      <w:r w:rsidR="006A2918">
        <w:rPr>
          <w:rStyle w:val="Strong"/>
        </w:rPr>
        <w:t>honics posters for the sounds. W</w:t>
      </w:r>
      <w:r>
        <w:rPr>
          <w:rStyle w:val="Strong"/>
        </w:rPr>
        <w:t xml:space="preserve">hat words can you think of that use </w:t>
      </w:r>
      <w:r w:rsidR="006A2918" w:rsidRPr="006A2918">
        <w:rPr>
          <w:rStyle w:val="Strong"/>
          <w:color w:val="7030A0"/>
        </w:rPr>
        <w:t>th</w:t>
      </w:r>
      <w:r w:rsidR="006A2918">
        <w:rPr>
          <w:rStyle w:val="Strong"/>
        </w:rPr>
        <w:t xml:space="preserve"> and </w:t>
      </w:r>
      <w:r w:rsidR="006A2918" w:rsidRPr="006A2918">
        <w:rPr>
          <w:rStyle w:val="Strong"/>
          <w:color w:val="00B0F0"/>
        </w:rPr>
        <w:t>th</w:t>
      </w:r>
      <w:r>
        <w:rPr>
          <w:rStyle w:val="Strong"/>
        </w:rPr>
        <w:t xml:space="preserve"> sound</w:t>
      </w:r>
      <w:r w:rsidR="006A2918">
        <w:rPr>
          <w:rStyle w:val="Strong"/>
        </w:rPr>
        <w:t>s</w:t>
      </w:r>
      <w:r>
        <w:rPr>
          <w:rStyle w:val="Strong"/>
        </w:rPr>
        <w:t>? Represent these on a poster using pictures.</w:t>
      </w:r>
    </w:p>
    <w:p w:rsidR="00FA1D8A" w:rsidRPr="00FA1D8A" w:rsidRDefault="00FA1D8A" w:rsidP="00FA1D8A">
      <w:pPr>
        <w:pStyle w:val="NormalWeb"/>
        <w:spacing w:before="0" w:beforeAutospacing="0" w:after="0" w:afterAutospacing="0"/>
        <w:ind w:left="720"/>
        <w:rPr>
          <w:rStyle w:val="Strong"/>
          <w:b w:val="0"/>
          <w:bCs w:val="0"/>
        </w:rPr>
      </w:pPr>
    </w:p>
    <w:p w:rsidR="00FA1D8A" w:rsidRPr="006A2918" w:rsidRDefault="00AD7C58" w:rsidP="00FA1D8A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 w:val="0"/>
          <w:bCs w:val="0"/>
        </w:rPr>
      </w:pPr>
      <w:r>
        <w:rPr>
          <w:rStyle w:val="Strong"/>
        </w:rPr>
        <w:t xml:space="preserve">Go on </w:t>
      </w:r>
      <w:r w:rsidR="006A2918">
        <w:rPr>
          <w:rStyle w:val="Strong"/>
        </w:rPr>
        <w:t xml:space="preserve">a word hunt in your house or garden. When you find the word </w:t>
      </w:r>
      <w:r w:rsidR="000B375B">
        <w:rPr>
          <w:rStyle w:val="Strong"/>
        </w:rPr>
        <w:t xml:space="preserve">try </w:t>
      </w:r>
      <w:r w:rsidR="006A2918">
        <w:rPr>
          <w:rStyle w:val="Strong"/>
        </w:rPr>
        <w:t>read</w:t>
      </w:r>
      <w:r w:rsidR="000B375B">
        <w:rPr>
          <w:rStyle w:val="Strong"/>
        </w:rPr>
        <w:t>ing</w:t>
      </w:r>
      <w:r w:rsidR="006A2918">
        <w:rPr>
          <w:rStyle w:val="Strong"/>
        </w:rPr>
        <w:t xml:space="preserve"> it.</w:t>
      </w:r>
    </w:p>
    <w:p w:rsidR="006A2918" w:rsidRDefault="006A2918" w:rsidP="000B375B">
      <w:pPr>
        <w:pStyle w:val="ListParagraph"/>
        <w:spacing w:after="0"/>
        <w:rPr>
          <w:rStyle w:val="Strong"/>
          <w:b w:val="0"/>
          <w:bCs w:val="0"/>
        </w:rPr>
      </w:pPr>
    </w:p>
    <w:p w:rsidR="00371E48" w:rsidRDefault="006A2918" w:rsidP="001533DF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Cs w:val="0"/>
          <w:sz w:val="22"/>
          <w:szCs w:val="22"/>
        </w:rPr>
      </w:pPr>
      <w:r w:rsidRPr="00220362">
        <w:rPr>
          <w:rStyle w:val="Strong"/>
          <w:bCs w:val="0"/>
        </w:rPr>
        <w:t xml:space="preserve">Write a sentence with ‘th’ in it. Cut it up and hide the words. </w:t>
      </w:r>
      <w:r w:rsidR="00371E48" w:rsidRPr="00220362">
        <w:rPr>
          <w:rStyle w:val="Strong"/>
          <w:bCs w:val="0"/>
        </w:rPr>
        <w:t>F</w:t>
      </w:r>
      <w:r w:rsidRPr="00220362">
        <w:rPr>
          <w:rStyle w:val="Strong"/>
          <w:bCs w:val="0"/>
        </w:rPr>
        <w:t xml:space="preserve">ind all the words and put the sentence </w:t>
      </w:r>
      <w:r w:rsidR="000B375B" w:rsidRPr="00220362">
        <w:rPr>
          <w:rStyle w:val="Strong"/>
          <w:bCs w:val="0"/>
        </w:rPr>
        <w:t xml:space="preserve">back </w:t>
      </w:r>
      <w:r w:rsidRPr="00220362">
        <w:rPr>
          <w:rStyle w:val="Strong"/>
          <w:bCs w:val="0"/>
        </w:rPr>
        <w:t>together</w:t>
      </w:r>
      <w:r w:rsidRPr="00220362">
        <w:rPr>
          <w:rStyle w:val="Strong"/>
          <w:b w:val="0"/>
          <w:bCs w:val="0"/>
        </w:rPr>
        <w:t xml:space="preserve">. </w:t>
      </w:r>
    </w:p>
    <w:p w:rsidR="00220362" w:rsidRDefault="00220362" w:rsidP="00220362">
      <w:pPr>
        <w:pStyle w:val="NormalWeb"/>
        <w:spacing w:before="0" w:beforeAutospacing="0" w:after="0" w:afterAutospacing="0"/>
        <w:rPr>
          <w:rStyle w:val="Strong"/>
          <w:bCs w:val="0"/>
          <w:sz w:val="22"/>
          <w:szCs w:val="22"/>
        </w:rPr>
      </w:pPr>
    </w:p>
    <w:p w:rsidR="006A2918" w:rsidRPr="00371E48" w:rsidRDefault="000B375B" w:rsidP="00371E48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rFonts w:asciiTheme="minorHAnsi" w:eastAsiaTheme="minorHAnsi" w:hAnsiTheme="minorHAnsi" w:cstheme="minorBidi"/>
          <w:bCs w:val="0"/>
          <w:sz w:val="22"/>
          <w:szCs w:val="22"/>
          <w:lang w:eastAsia="en-US"/>
        </w:rPr>
      </w:pPr>
      <w:r>
        <w:rPr>
          <w:rStyle w:val="Strong"/>
          <w:bCs w:val="0"/>
        </w:rPr>
        <w:t xml:space="preserve">Write or say a </w:t>
      </w:r>
      <w:r w:rsidR="00371E48" w:rsidRPr="00667A0E">
        <w:rPr>
          <w:rStyle w:val="Strong"/>
          <w:bCs w:val="0"/>
        </w:rPr>
        <w:t>sentence with each sound.</w:t>
      </w:r>
      <w:r w:rsidR="00371E48" w:rsidRPr="00667A0E">
        <w:rPr>
          <w:rStyle w:val="Strong"/>
          <w:bCs w:val="0"/>
          <w:sz w:val="22"/>
          <w:szCs w:val="22"/>
        </w:rPr>
        <w:t xml:space="preserve"> For example; </w:t>
      </w:r>
      <w:r w:rsidR="00667A0E">
        <w:rPr>
          <w:rStyle w:val="Strong"/>
          <w:rFonts w:eastAsiaTheme="minorHAnsi"/>
          <w:bCs w:val="0"/>
          <w:sz w:val="22"/>
          <w:szCs w:val="22"/>
          <w:lang w:eastAsia="en-US"/>
        </w:rPr>
        <w:t>I think I will</w:t>
      </w:r>
      <w:r w:rsidR="00220362" w:rsidRPr="00667A0E">
        <w:rPr>
          <w:rStyle w:val="Strong"/>
          <w:rFonts w:eastAsiaTheme="minorHAnsi"/>
          <w:bCs w:val="0"/>
          <w:sz w:val="22"/>
          <w:szCs w:val="22"/>
          <w:lang w:eastAsia="en-US"/>
        </w:rPr>
        <w:t xml:space="preserve"> brush my teeth</w:t>
      </w:r>
      <w:r w:rsidR="00667A0E">
        <w:rPr>
          <w:rStyle w:val="Strong"/>
          <w:rFonts w:eastAsiaTheme="minorHAnsi"/>
          <w:bCs w:val="0"/>
          <w:sz w:val="22"/>
          <w:szCs w:val="22"/>
          <w:lang w:eastAsia="en-US"/>
        </w:rPr>
        <w:t xml:space="preserve"> and t</w:t>
      </w:r>
      <w:r w:rsidR="006A2918" w:rsidRPr="00667A0E">
        <w:rPr>
          <w:rStyle w:val="Strong"/>
          <w:rFonts w:eastAsiaTheme="minorHAnsi"/>
          <w:bCs w:val="0"/>
          <w:sz w:val="22"/>
          <w:szCs w:val="22"/>
          <w:lang w:eastAsia="en-US"/>
        </w:rPr>
        <w:t xml:space="preserve">hen I will </w:t>
      </w:r>
      <w:r w:rsidR="00220362" w:rsidRPr="00667A0E">
        <w:rPr>
          <w:rStyle w:val="Strong"/>
          <w:rFonts w:eastAsiaTheme="minorHAnsi"/>
          <w:bCs w:val="0"/>
          <w:sz w:val="22"/>
          <w:szCs w:val="22"/>
          <w:lang w:eastAsia="en-US"/>
        </w:rPr>
        <w:t>read my books</w:t>
      </w:r>
      <w:r w:rsidR="00371E48" w:rsidRPr="00667A0E">
        <w:rPr>
          <w:rStyle w:val="Strong"/>
          <w:rFonts w:eastAsiaTheme="minorHAnsi"/>
          <w:bCs w:val="0"/>
          <w:sz w:val="22"/>
          <w:szCs w:val="22"/>
          <w:lang w:eastAsia="en-US"/>
        </w:rPr>
        <w:t>.</w:t>
      </w:r>
    </w:p>
    <w:p w:rsidR="006A2918" w:rsidRPr="006A2918" w:rsidRDefault="006A2918" w:rsidP="006A2918">
      <w:pPr>
        <w:pStyle w:val="NormalWeb"/>
        <w:spacing w:before="0" w:beforeAutospacing="0" w:after="0" w:afterAutospacing="0"/>
        <w:rPr>
          <w:rStyle w:val="Strong"/>
          <w:bCs w:val="0"/>
          <w:sz w:val="22"/>
          <w:szCs w:val="22"/>
        </w:rPr>
      </w:pPr>
    </w:p>
    <w:p w:rsidR="00AD7C58" w:rsidRDefault="00AD7C58" w:rsidP="00FA1D8A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</w:pPr>
      <w:r>
        <w:rPr>
          <w:rStyle w:val="Strong"/>
        </w:rPr>
        <w:t xml:space="preserve">Challenge - think of </w:t>
      </w:r>
      <w:r w:rsidR="00EA7D68">
        <w:rPr>
          <w:rStyle w:val="Strong"/>
        </w:rPr>
        <w:t>words with ‘</w:t>
      </w:r>
      <w:r w:rsidR="00EA7D68" w:rsidRPr="00220362">
        <w:rPr>
          <w:rStyle w:val="Strong"/>
          <w:color w:val="7030A0"/>
        </w:rPr>
        <w:t>th</w:t>
      </w:r>
      <w:r w:rsidR="00EA7D68">
        <w:rPr>
          <w:rStyle w:val="Strong"/>
        </w:rPr>
        <w:t>’ and ‘</w:t>
      </w:r>
      <w:r w:rsidR="00EA7D68" w:rsidRPr="00220362">
        <w:rPr>
          <w:rStyle w:val="Strong"/>
          <w:color w:val="00B0F0"/>
        </w:rPr>
        <w:t>th</w:t>
      </w:r>
      <w:r w:rsidR="00EA7D68">
        <w:rPr>
          <w:rStyle w:val="Strong"/>
        </w:rPr>
        <w:t xml:space="preserve">’ </w:t>
      </w:r>
      <w:r>
        <w:rPr>
          <w:rStyle w:val="Strong"/>
        </w:rPr>
        <w:t>sound</w:t>
      </w:r>
      <w:r w:rsidR="00220362">
        <w:rPr>
          <w:rStyle w:val="Strong"/>
        </w:rPr>
        <w:t>s</w:t>
      </w:r>
      <w:r>
        <w:rPr>
          <w:rStyle w:val="Strong"/>
        </w:rPr>
        <w:t xml:space="preserve">. Give yourself 2 minutes to think of as many words </w:t>
      </w:r>
      <w:r w:rsidR="00220362">
        <w:rPr>
          <w:rStyle w:val="Strong"/>
        </w:rPr>
        <w:t>with the ‘</w:t>
      </w:r>
      <w:r w:rsidR="00220362" w:rsidRPr="00220362">
        <w:rPr>
          <w:rStyle w:val="Strong"/>
          <w:color w:val="7030A0"/>
        </w:rPr>
        <w:t>th</w:t>
      </w:r>
      <w:r w:rsidR="00220362">
        <w:rPr>
          <w:rStyle w:val="Strong"/>
        </w:rPr>
        <w:t xml:space="preserve">’ </w:t>
      </w:r>
      <w:r>
        <w:rPr>
          <w:rStyle w:val="Strong"/>
        </w:rPr>
        <w:t xml:space="preserve">sound and then 2 minutes for </w:t>
      </w:r>
      <w:r w:rsidR="00220362">
        <w:rPr>
          <w:rStyle w:val="Strong"/>
        </w:rPr>
        <w:t>the ‘</w:t>
      </w:r>
      <w:r w:rsidR="00220362" w:rsidRPr="00220362">
        <w:rPr>
          <w:rStyle w:val="Strong"/>
          <w:color w:val="00B0F0"/>
        </w:rPr>
        <w:t>th</w:t>
      </w:r>
      <w:r w:rsidR="00220362">
        <w:rPr>
          <w:rStyle w:val="Strong"/>
        </w:rPr>
        <w:t xml:space="preserve">’ </w:t>
      </w:r>
      <w:r>
        <w:rPr>
          <w:rStyle w:val="Strong"/>
        </w:rPr>
        <w:t xml:space="preserve">sound. </w:t>
      </w:r>
      <w:r w:rsidR="00220362">
        <w:rPr>
          <w:rStyle w:val="Strong"/>
        </w:rPr>
        <w:t>How many words did you think of</w:t>
      </w:r>
      <w:r w:rsidR="00667A0E">
        <w:rPr>
          <w:rStyle w:val="Strong"/>
        </w:rPr>
        <w:t xml:space="preserve"> for each sound</w:t>
      </w:r>
      <w:r w:rsidR="00371E48">
        <w:rPr>
          <w:rStyle w:val="Strong"/>
        </w:rPr>
        <w:t>?</w:t>
      </w:r>
      <w:r w:rsidR="00220362">
        <w:rPr>
          <w:rStyle w:val="Strong"/>
        </w:rPr>
        <w:t xml:space="preserve"> Which sound was the winner </w:t>
      </w:r>
      <w:r w:rsidR="00220362" w:rsidRPr="00220362">
        <w:rPr>
          <w:rStyle w:val="Strong"/>
          <w:color w:val="7030A0"/>
        </w:rPr>
        <w:t>th</w:t>
      </w:r>
      <w:r w:rsidR="00220362">
        <w:rPr>
          <w:rStyle w:val="Strong"/>
        </w:rPr>
        <w:t xml:space="preserve"> or </w:t>
      </w:r>
      <w:r w:rsidR="00220362" w:rsidRPr="00220362">
        <w:rPr>
          <w:rStyle w:val="Strong"/>
          <w:color w:val="00B0F0"/>
        </w:rPr>
        <w:t>th</w:t>
      </w:r>
      <w:r w:rsidR="00220362">
        <w:rPr>
          <w:rStyle w:val="Strong"/>
        </w:rPr>
        <w:t>?!</w:t>
      </w:r>
      <w:r w:rsidR="00371E48">
        <w:rPr>
          <w:rStyle w:val="Strong"/>
        </w:rPr>
        <w:t xml:space="preserve"> </w:t>
      </w:r>
    </w:p>
    <w:p w:rsidR="002474F6" w:rsidRDefault="002474F6"/>
    <w:sectPr w:rsidR="002474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930156"/>
    <w:multiLevelType w:val="hybridMultilevel"/>
    <w:tmpl w:val="2D7C5BA0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C58"/>
    <w:rsid w:val="000B375B"/>
    <w:rsid w:val="00220362"/>
    <w:rsid w:val="0024602C"/>
    <w:rsid w:val="002474F6"/>
    <w:rsid w:val="00371E48"/>
    <w:rsid w:val="00667A0E"/>
    <w:rsid w:val="006A2918"/>
    <w:rsid w:val="00AB6397"/>
    <w:rsid w:val="00AD7C58"/>
    <w:rsid w:val="00D34E61"/>
    <w:rsid w:val="00EA7D68"/>
    <w:rsid w:val="00F05B22"/>
    <w:rsid w:val="00FA1D8A"/>
    <w:rsid w:val="00FC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6C91F5-2101-4596-9231-DE235815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7C5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D7C58"/>
    <w:rPr>
      <w:b/>
      <w:bCs/>
    </w:rPr>
  </w:style>
  <w:style w:type="paragraph" w:styleId="NormalWeb">
    <w:name w:val="Normal (Web)"/>
    <w:basedOn w:val="Normal"/>
    <w:uiPriority w:val="99"/>
    <w:unhideWhenUsed/>
    <w:rsid w:val="00AD7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D7C5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1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1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1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f74GArsWi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YyoD2YxiD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videos/search?q=alphablocks+th&amp;view=detail&amp;mid=61114E07ADC404E0EDD561114E07ADC404E0EDD5&amp;FORM=VIRE0&amp;ru=%2fsearch%3fq%3dalphablocks%2bth%26form%3dIENTHT%26mkt%3den-gb%26httpsmsn%3d1%26msnews%3d1%26refig%3d35958596f56a4a11a7fa9eb84710c8b7%26sp%3d-1%26pq%3dalphablocks%2bth%26sc%3d8-14%26qs%3dn%26sk%3d%26cvid%3d35958596f56a4a11a7fa9eb84710c8b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OB43Qgu2Oa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ew.phonicsplay.co.uk/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NGordon</dc:creator>
  <cp:keywords/>
  <dc:description/>
  <cp:lastModifiedBy>Kate Godfrey</cp:lastModifiedBy>
  <cp:revision>2</cp:revision>
  <dcterms:created xsi:type="dcterms:W3CDTF">2020-05-10T15:02:00Z</dcterms:created>
  <dcterms:modified xsi:type="dcterms:W3CDTF">2020-05-10T15:02:00Z</dcterms:modified>
</cp:coreProperties>
</file>